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612DDF">
        <w:rPr>
          <w:b/>
          <w:bCs/>
        </w:rPr>
        <w:t>12</w:t>
      </w:r>
      <w:r w:rsidRPr="00B6341A">
        <w:rPr>
          <w:b/>
          <w:bCs/>
        </w:rPr>
        <w:t xml:space="preserve"> </w:t>
      </w:r>
      <w:r w:rsidR="00612DDF">
        <w:rPr>
          <w:b/>
          <w:bCs/>
        </w:rPr>
        <w:t>янва</w:t>
      </w:r>
      <w:r w:rsidR="001D500E" w:rsidRPr="001D500E">
        <w:rPr>
          <w:b/>
          <w:bCs/>
        </w:rPr>
        <w:t>ря</w:t>
      </w:r>
      <w:r w:rsidRPr="00B6341A">
        <w:rPr>
          <w:b/>
          <w:bCs/>
        </w:rPr>
        <w:t xml:space="preserve"> 201</w:t>
      </w:r>
      <w:r w:rsidR="00612DDF">
        <w:rPr>
          <w:b/>
          <w:bCs/>
        </w:rPr>
        <w:t>9</w:t>
      </w:r>
      <w:r w:rsidRPr="00B6341A">
        <w:rPr>
          <w:b/>
          <w:bCs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>Место проведения – А</w:t>
      </w:r>
      <w:r>
        <w:rPr>
          <w:b/>
          <w:bCs/>
        </w:rPr>
        <w:t xml:space="preserve">лтайский краевой шахматный клуб,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Барнаул, ул. Гоголя, 42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На заседании присутствуют: </w:t>
      </w:r>
      <w:r w:rsidR="001D500E">
        <w:rPr>
          <w:b/>
          <w:bCs/>
        </w:rPr>
        <w:t xml:space="preserve">Члены Президиума – </w:t>
      </w:r>
      <w:r w:rsidRPr="00B6341A">
        <w:rPr>
          <w:b/>
          <w:bCs/>
        </w:rPr>
        <w:t>Поломошнов</w:t>
      </w:r>
      <w:r w:rsidR="001D500E">
        <w:rPr>
          <w:b/>
          <w:bCs/>
        </w:rPr>
        <w:t xml:space="preserve"> </w:t>
      </w:r>
      <w:r>
        <w:rPr>
          <w:b/>
          <w:bCs/>
        </w:rPr>
        <w:t>А.А.</w:t>
      </w:r>
      <w:r w:rsidRPr="00B6341A">
        <w:rPr>
          <w:b/>
          <w:bCs/>
        </w:rPr>
        <w:t xml:space="preserve">, </w:t>
      </w:r>
      <w:proofErr w:type="spellStart"/>
      <w:r w:rsidRPr="00B6341A">
        <w:rPr>
          <w:b/>
          <w:bCs/>
        </w:rPr>
        <w:t>Пышнограй</w:t>
      </w:r>
      <w:proofErr w:type="spellEnd"/>
      <w:r>
        <w:rPr>
          <w:b/>
          <w:bCs/>
        </w:rPr>
        <w:t xml:space="preserve"> Д.И.</w:t>
      </w:r>
      <w:r w:rsidRPr="00B6341A">
        <w:rPr>
          <w:b/>
          <w:bCs/>
        </w:rPr>
        <w:t xml:space="preserve">, </w:t>
      </w:r>
      <w:proofErr w:type="spellStart"/>
      <w:r w:rsidR="00612DDF">
        <w:rPr>
          <w:b/>
          <w:bCs/>
        </w:rPr>
        <w:t>Кардашевский</w:t>
      </w:r>
      <w:proofErr w:type="spellEnd"/>
      <w:r w:rsidR="00612DDF">
        <w:rPr>
          <w:b/>
          <w:bCs/>
        </w:rPr>
        <w:t xml:space="preserve"> Е.Е.</w:t>
      </w:r>
      <w:r w:rsidRPr="00B6341A">
        <w:rPr>
          <w:b/>
          <w:bCs/>
        </w:rPr>
        <w:t>, Бочкарев</w:t>
      </w:r>
      <w:r>
        <w:rPr>
          <w:b/>
          <w:bCs/>
        </w:rPr>
        <w:t xml:space="preserve"> А.А.</w:t>
      </w:r>
      <w:r w:rsidRPr="00B6341A">
        <w:rPr>
          <w:b/>
          <w:bCs/>
        </w:rPr>
        <w:t xml:space="preserve">, </w:t>
      </w:r>
      <w:r w:rsidR="001D500E">
        <w:rPr>
          <w:b/>
          <w:bCs/>
        </w:rPr>
        <w:t>Ханжин А.Л., Долгов А.А.</w:t>
      </w:r>
      <w:r w:rsidR="00612DDF">
        <w:rPr>
          <w:b/>
          <w:bCs/>
        </w:rPr>
        <w:t xml:space="preserve">, </w:t>
      </w:r>
      <w:proofErr w:type="spellStart"/>
      <w:r w:rsidR="00612DDF">
        <w:rPr>
          <w:b/>
          <w:bCs/>
        </w:rPr>
        <w:t>Гемпель</w:t>
      </w:r>
      <w:proofErr w:type="spellEnd"/>
      <w:r w:rsidR="00612DDF">
        <w:rPr>
          <w:b/>
          <w:bCs/>
        </w:rPr>
        <w:t xml:space="preserve"> В.К., Зыкина Н.Н.</w:t>
      </w:r>
      <w:r w:rsidR="00607004">
        <w:rPr>
          <w:b/>
          <w:bCs/>
        </w:rPr>
        <w:t>, Эртель В.А.</w:t>
      </w:r>
    </w:p>
    <w:p w:rsidR="001D500E" w:rsidRDefault="001D500E" w:rsidP="00C7460F">
      <w:pPr>
        <w:jc w:val="both"/>
        <w:rPr>
          <w:b/>
          <w:bCs/>
        </w:rPr>
      </w:pPr>
      <w:proofErr w:type="gramStart"/>
      <w:r>
        <w:rPr>
          <w:b/>
          <w:bCs/>
        </w:rPr>
        <w:t>Приглашенные</w:t>
      </w:r>
      <w:proofErr w:type="gramEnd"/>
      <w:r>
        <w:rPr>
          <w:b/>
          <w:bCs/>
        </w:rPr>
        <w:t xml:space="preserve"> – Герасимюк М.В., Калинкин В.В.</w:t>
      </w:r>
      <w:r w:rsidR="00612DDF">
        <w:rPr>
          <w:b/>
          <w:bCs/>
        </w:rPr>
        <w:t>, Косачев Д.Ю., Сухоруков А.А.</w:t>
      </w:r>
    </w:p>
    <w:p w:rsidR="002A12C0" w:rsidRDefault="002A12C0" w:rsidP="00C7460F">
      <w:pPr>
        <w:jc w:val="both"/>
        <w:rPr>
          <w:b/>
          <w:bCs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</w:t>
      </w:r>
      <w:proofErr w:type="gramStart"/>
      <w:r w:rsidRPr="00F46D55">
        <w:rPr>
          <w:bCs/>
          <w:sz w:val="26"/>
          <w:szCs w:val="26"/>
        </w:rPr>
        <w:t>избран</w:t>
      </w:r>
      <w:proofErr w:type="gramEnd"/>
      <w:r w:rsidRPr="00F46D55">
        <w:rPr>
          <w:bCs/>
          <w:sz w:val="26"/>
          <w:szCs w:val="26"/>
        </w:rPr>
        <w:t xml:space="preserve"> Поломошнов А.А.</w:t>
      </w: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612DDF" w:rsidRPr="00612DDF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612DDF">
        <w:rPr>
          <w:rStyle w:val="a5"/>
          <w:b w:val="0"/>
          <w:color w:val="000000"/>
          <w:sz w:val="26"/>
          <w:szCs w:val="26"/>
        </w:rPr>
        <w:t>1. Календарь спортивных мероприятий ФШАК на первый квартал 2019 года. Планы подготовки соревнований. Докладчики – руководители комиссий по направлениям.</w:t>
      </w:r>
    </w:p>
    <w:p w:rsidR="00612DDF" w:rsidRPr="00612DDF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612DDF">
        <w:rPr>
          <w:rStyle w:val="a5"/>
          <w:b w:val="0"/>
          <w:color w:val="000000"/>
          <w:sz w:val="26"/>
          <w:szCs w:val="26"/>
        </w:rPr>
        <w:t>2. Утверждение состава сборных команд Алтайского края по возрастам среди юношей и девушек. Докладчик – Герасимюк М.В.</w:t>
      </w:r>
    </w:p>
    <w:p w:rsidR="00612DDF" w:rsidRPr="00612DDF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612DDF">
        <w:rPr>
          <w:rStyle w:val="a5"/>
          <w:b w:val="0"/>
          <w:color w:val="000000"/>
          <w:sz w:val="26"/>
          <w:szCs w:val="26"/>
        </w:rPr>
        <w:t>3. Обсуждение итогов</w:t>
      </w:r>
      <w:proofErr w:type="gramStart"/>
      <w:r w:rsidRPr="00612DDF">
        <w:rPr>
          <w:rStyle w:val="a5"/>
          <w:b w:val="0"/>
          <w:color w:val="000000"/>
          <w:sz w:val="26"/>
          <w:szCs w:val="26"/>
        </w:rPr>
        <w:t xml:space="preserve"> П</w:t>
      </w:r>
      <w:proofErr w:type="gramEnd"/>
      <w:r w:rsidRPr="00612DDF">
        <w:rPr>
          <w:rStyle w:val="a5"/>
          <w:b w:val="0"/>
          <w:color w:val="000000"/>
          <w:sz w:val="26"/>
          <w:szCs w:val="26"/>
        </w:rPr>
        <w:t>ервой лиги чемпионата Алтайского края. Плюсы и минусы проведения турнира за пять дней. Общее обсуждение.</w:t>
      </w:r>
    </w:p>
    <w:p w:rsidR="00612DDF" w:rsidRPr="00612DDF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612DDF">
        <w:rPr>
          <w:rStyle w:val="a5"/>
          <w:b w:val="0"/>
          <w:color w:val="000000"/>
          <w:sz w:val="26"/>
          <w:szCs w:val="26"/>
        </w:rPr>
        <w:t>4. Шахматная академия Алтайского края. Принципы создания и функционирования. Докладчик – Косачев Д.Ю.</w:t>
      </w:r>
    </w:p>
    <w:p w:rsidR="00612DDF" w:rsidRPr="00612DDF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612DDF">
        <w:rPr>
          <w:rStyle w:val="a5"/>
          <w:b w:val="0"/>
          <w:color w:val="000000"/>
          <w:sz w:val="26"/>
          <w:szCs w:val="26"/>
        </w:rPr>
        <w:t>5. Работа с грантами ФШАК. Докладчик – Поломошнов А.А.</w:t>
      </w:r>
    </w:p>
    <w:p w:rsidR="00612DDF" w:rsidRPr="00612DDF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612DDF">
        <w:rPr>
          <w:rStyle w:val="a5"/>
          <w:b w:val="0"/>
          <w:color w:val="000000"/>
          <w:sz w:val="26"/>
          <w:szCs w:val="26"/>
        </w:rPr>
        <w:t>6. Новый принцип работы комиссий ФШАК. Докладчик – Поломошнов А.А.</w:t>
      </w:r>
    </w:p>
    <w:p w:rsidR="00612DDF" w:rsidRPr="00612DDF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612DDF">
        <w:rPr>
          <w:rStyle w:val="a5"/>
          <w:b w:val="0"/>
          <w:color w:val="000000"/>
          <w:sz w:val="26"/>
          <w:szCs w:val="26"/>
        </w:rPr>
        <w:t>7. Исполнение поручений президиума. Разное.</w:t>
      </w: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612DDF" w:rsidRDefault="00612DDF" w:rsidP="00C7460F">
      <w:pPr>
        <w:jc w:val="both"/>
        <w:rPr>
          <w:b/>
          <w:bCs/>
        </w:rPr>
      </w:pPr>
    </w:p>
    <w:p w:rsidR="00612DDF" w:rsidRDefault="00612DDF" w:rsidP="00C7460F">
      <w:pPr>
        <w:jc w:val="both"/>
        <w:rPr>
          <w:b/>
          <w:bCs/>
        </w:rPr>
      </w:pPr>
      <w:r>
        <w:rPr>
          <w:b/>
          <w:bCs/>
        </w:rPr>
        <w:t xml:space="preserve">Выступил </w:t>
      </w:r>
    </w:p>
    <w:p w:rsidR="002A12C0" w:rsidRDefault="002A12C0" w:rsidP="00612DD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7460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="00612DDF" w:rsidRPr="00612DDF">
        <w:rPr>
          <w:rStyle w:val="a5"/>
          <w:color w:val="000000"/>
          <w:sz w:val="26"/>
          <w:szCs w:val="26"/>
        </w:rPr>
        <w:t>Календарь спортивных мероприятий ФШАК на первый квартал 2019 года. Планы подготовки соревнований. Докладчики – руководители комиссий по направлениям</w:t>
      </w:r>
      <w:r w:rsidR="00612DDF" w:rsidRPr="00612DDF">
        <w:rPr>
          <w:rStyle w:val="a5"/>
          <w:b w:val="0"/>
          <w:color w:val="000000"/>
          <w:sz w:val="26"/>
          <w:szCs w:val="26"/>
        </w:rPr>
        <w:t>.</w:t>
      </w:r>
    </w:p>
    <w:p w:rsidR="00355BE0" w:rsidRPr="003754B2" w:rsidRDefault="001D500E" w:rsidP="00FE56F0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Выступил Поломошнов А.А., который сообщил, </w:t>
      </w:r>
      <w:proofErr w:type="gramStart"/>
      <w:r w:rsidRPr="003754B2">
        <w:rPr>
          <w:color w:val="000000"/>
          <w:sz w:val="26"/>
          <w:szCs w:val="26"/>
        </w:rPr>
        <w:t>что</w:t>
      </w:r>
      <w:proofErr w:type="gramEnd"/>
      <w:r w:rsidRPr="003754B2">
        <w:rPr>
          <w:color w:val="000000"/>
          <w:sz w:val="26"/>
          <w:szCs w:val="26"/>
        </w:rPr>
        <w:t xml:space="preserve"> </w:t>
      </w:r>
      <w:r w:rsidR="00612DDF" w:rsidRPr="003754B2">
        <w:rPr>
          <w:color w:val="000000"/>
          <w:sz w:val="26"/>
          <w:szCs w:val="26"/>
        </w:rPr>
        <w:t>несмотря на то, что ФШАК считается одним из лучших турнирных организаторов, в организации мероприятий есть недостатки, которые вызваны, в первую очередь тем, что нет продуманной подготовки мероприятий</w:t>
      </w:r>
      <w:r w:rsidR="00355BE0" w:rsidRPr="003754B2">
        <w:rPr>
          <w:color w:val="000000"/>
          <w:sz w:val="26"/>
          <w:szCs w:val="26"/>
        </w:rPr>
        <w:t xml:space="preserve"> (размещение, открытие</w:t>
      </w:r>
      <w:r w:rsidR="00612DDF" w:rsidRPr="003754B2">
        <w:rPr>
          <w:color w:val="000000"/>
          <w:sz w:val="26"/>
          <w:szCs w:val="26"/>
        </w:rPr>
        <w:t>,</w:t>
      </w:r>
      <w:r w:rsidR="00355BE0" w:rsidRPr="003754B2">
        <w:rPr>
          <w:color w:val="000000"/>
          <w:sz w:val="26"/>
          <w:szCs w:val="26"/>
        </w:rPr>
        <w:t xml:space="preserve"> питание, досуг участников)</w:t>
      </w:r>
      <w:r w:rsidR="00612DDF" w:rsidRPr="003754B2">
        <w:rPr>
          <w:color w:val="000000"/>
          <w:sz w:val="26"/>
          <w:szCs w:val="26"/>
        </w:rPr>
        <w:t xml:space="preserve"> очень многое делается в последний момент.</w:t>
      </w:r>
    </w:p>
    <w:p w:rsidR="00355BE0" w:rsidRPr="003754B2" w:rsidRDefault="00355BE0" w:rsidP="00FE56F0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Выступил </w:t>
      </w:r>
      <w:proofErr w:type="spellStart"/>
      <w:r w:rsidRPr="003754B2">
        <w:rPr>
          <w:color w:val="000000"/>
          <w:sz w:val="26"/>
          <w:szCs w:val="26"/>
        </w:rPr>
        <w:t>Гемпель</w:t>
      </w:r>
      <w:proofErr w:type="spellEnd"/>
      <w:r w:rsidRPr="003754B2">
        <w:rPr>
          <w:color w:val="000000"/>
          <w:sz w:val="26"/>
          <w:szCs w:val="26"/>
        </w:rPr>
        <w:t xml:space="preserve"> В.К., который сообщил, что организацию проживания может взять на себя клуб.</w:t>
      </w:r>
    </w:p>
    <w:p w:rsidR="00355BE0" w:rsidRPr="003754B2" w:rsidRDefault="00355BE0" w:rsidP="00FE56F0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lastRenderedPageBreak/>
        <w:t>Выступил Ханжин А.Л., предложивший от имени Федерации заключить агентские договоры с гостиницами, Поломошнов А.А. предложил заключить аналогичные договоры с риэлторами, сдающими квартиры посуточно.</w:t>
      </w:r>
    </w:p>
    <w:p w:rsidR="001D500E" w:rsidRPr="003754B2" w:rsidRDefault="00355BE0" w:rsidP="00FE56F0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Герасимюк М.В. предложил назначить на каждый турнир директора турнира, который бы </w:t>
      </w:r>
      <w:proofErr w:type="gramStart"/>
      <w:r w:rsidRPr="003754B2">
        <w:rPr>
          <w:color w:val="000000"/>
          <w:sz w:val="26"/>
          <w:szCs w:val="26"/>
        </w:rPr>
        <w:t>отвечал</w:t>
      </w:r>
      <w:proofErr w:type="gramEnd"/>
      <w:r w:rsidRPr="003754B2">
        <w:rPr>
          <w:color w:val="000000"/>
          <w:sz w:val="26"/>
          <w:szCs w:val="26"/>
        </w:rPr>
        <w:t xml:space="preserve"> а всю организационную часть по турниру (во взаимодействии с другими членами Президиума и клуба, которые могли бы помочь решить те или иные вопросы).</w:t>
      </w:r>
    </w:p>
    <w:p w:rsidR="00355BE0" w:rsidRPr="003754B2" w:rsidRDefault="00355BE0" w:rsidP="00FE56F0">
      <w:pPr>
        <w:jc w:val="both"/>
        <w:rPr>
          <w:sz w:val="26"/>
          <w:szCs w:val="26"/>
        </w:rPr>
      </w:pPr>
      <w:r w:rsidRPr="003754B2">
        <w:rPr>
          <w:color w:val="000000"/>
          <w:sz w:val="26"/>
          <w:szCs w:val="26"/>
        </w:rPr>
        <w:t>Зыкина Н.Н. предложила на сайте Федерации в файл «Календарь» внести столбец директор турнира и размещать оперативно информацию.</w:t>
      </w:r>
    </w:p>
    <w:p w:rsidR="002A12C0" w:rsidRPr="003754B2" w:rsidRDefault="002A12C0" w:rsidP="00FE56F0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 xml:space="preserve">Решение: </w:t>
      </w:r>
    </w:p>
    <w:p w:rsidR="00355BE0" w:rsidRPr="003754B2" w:rsidRDefault="0021354B" w:rsidP="0021354B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- </w:t>
      </w:r>
      <w:r w:rsidR="00355BE0" w:rsidRPr="003754B2">
        <w:rPr>
          <w:color w:val="000000"/>
          <w:sz w:val="26"/>
          <w:szCs w:val="26"/>
        </w:rPr>
        <w:t>определить директорами турниров на первый квартал:</w:t>
      </w:r>
    </w:p>
    <w:p w:rsidR="0021354B" w:rsidRPr="003754B2" w:rsidRDefault="0021354B" w:rsidP="0021354B">
      <w:pPr>
        <w:jc w:val="both"/>
        <w:rPr>
          <w:color w:val="000000"/>
          <w:sz w:val="26"/>
          <w:szCs w:val="26"/>
        </w:rPr>
      </w:pPr>
    </w:p>
    <w:tbl>
      <w:tblPr>
        <w:tblW w:w="5240" w:type="dxa"/>
        <w:tblInd w:w="98" w:type="dxa"/>
        <w:tblLook w:val="04A0"/>
      </w:tblPr>
      <w:tblGrid>
        <w:gridCol w:w="3260"/>
        <w:gridCol w:w="1980"/>
      </w:tblGrid>
      <w:tr w:rsidR="00355BE0" w:rsidRPr="00355BE0" w:rsidTr="00355BE0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Наименование турнира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Директор турнира</w:t>
            </w:r>
          </w:p>
        </w:tc>
      </w:tr>
      <w:tr w:rsidR="00355BE0" w:rsidRPr="00355BE0" w:rsidTr="00355BE0">
        <w:trPr>
          <w:trHeight w:val="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Первенство СФО среди ветеранов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Гришин Д.А.</w:t>
            </w:r>
          </w:p>
        </w:tc>
      </w:tr>
      <w:tr w:rsidR="00355BE0" w:rsidRPr="00355BE0" w:rsidTr="00355BE0">
        <w:trPr>
          <w:trHeight w:val="12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Командное первенство Алтайского края среди малых городов и сельских поселений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Белых А.Я.</w:t>
            </w:r>
          </w:p>
        </w:tc>
      </w:tr>
      <w:tr w:rsidR="00355BE0" w:rsidRPr="00355BE0" w:rsidTr="00355BE0">
        <w:trPr>
          <w:trHeight w:val="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E7780C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 xml:space="preserve">Кубок </w:t>
            </w:r>
            <w:r w:rsidR="00E7780C">
              <w:rPr>
                <w:color w:val="000000"/>
                <w:sz w:val="26"/>
                <w:szCs w:val="26"/>
              </w:rPr>
              <w:t>Алтайского края</w:t>
            </w:r>
            <w:r w:rsidRPr="00355BE0">
              <w:rPr>
                <w:color w:val="000000"/>
                <w:sz w:val="26"/>
                <w:szCs w:val="26"/>
              </w:rPr>
              <w:t xml:space="preserve"> по блицу 2-й этап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55BE0">
              <w:rPr>
                <w:color w:val="000000"/>
                <w:sz w:val="26"/>
                <w:szCs w:val="26"/>
              </w:rPr>
              <w:t>Гемпель</w:t>
            </w:r>
            <w:proofErr w:type="spellEnd"/>
            <w:r w:rsidRPr="00355BE0">
              <w:rPr>
                <w:color w:val="000000"/>
                <w:sz w:val="26"/>
                <w:szCs w:val="26"/>
              </w:rPr>
              <w:t xml:space="preserve"> В.К.</w:t>
            </w:r>
          </w:p>
        </w:tc>
      </w:tr>
      <w:tr w:rsidR="00355BE0" w:rsidRPr="00355BE0" w:rsidTr="00355BE0">
        <w:trPr>
          <w:trHeight w:val="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E7780C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 xml:space="preserve">Кубок </w:t>
            </w:r>
            <w:r w:rsidR="00E7780C">
              <w:rPr>
                <w:color w:val="000000"/>
                <w:sz w:val="26"/>
                <w:szCs w:val="26"/>
              </w:rPr>
              <w:t>Алтайского края</w:t>
            </w:r>
            <w:r w:rsidRPr="00355BE0">
              <w:rPr>
                <w:color w:val="000000"/>
                <w:sz w:val="26"/>
                <w:szCs w:val="26"/>
              </w:rPr>
              <w:t xml:space="preserve"> по быстрым шахматам - 2-й этап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55BE0">
              <w:rPr>
                <w:color w:val="000000"/>
                <w:sz w:val="26"/>
                <w:szCs w:val="26"/>
              </w:rPr>
              <w:t>Гемпель</w:t>
            </w:r>
            <w:proofErr w:type="spellEnd"/>
            <w:r w:rsidRPr="00355BE0">
              <w:rPr>
                <w:color w:val="000000"/>
                <w:sz w:val="26"/>
                <w:szCs w:val="26"/>
              </w:rPr>
              <w:t xml:space="preserve"> В.К.</w:t>
            </w:r>
          </w:p>
        </w:tc>
      </w:tr>
      <w:tr w:rsidR="00355BE0" w:rsidRPr="00355BE0" w:rsidTr="00355BE0">
        <w:trPr>
          <w:trHeight w:val="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Краевой финал турнира "Белая ладья"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Ханжин А.Л.</w:t>
            </w:r>
          </w:p>
        </w:tc>
      </w:tr>
      <w:tr w:rsidR="00355BE0" w:rsidRPr="00355BE0" w:rsidTr="00355BE0">
        <w:trPr>
          <w:trHeight w:val="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Первенство Алтайского края до 9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Ханжин А.Л.</w:t>
            </w:r>
          </w:p>
        </w:tc>
      </w:tr>
      <w:tr w:rsidR="00355BE0" w:rsidRPr="00355BE0" w:rsidTr="00355BE0">
        <w:trPr>
          <w:trHeight w:val="9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Всероссийский шахматный фестиваль "Мемориал Кура Р.М."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Поломошнов А.А.</w:t>
            </w:r>
          </w:p>
        </w:tc>
      </w:tr>
      <w:tr w:rsidR="00355BE0" w:rsidRPr="00355BE0" w:rsidTr="00355BE0">
        <w:trPr>
          <w:trHeight w:val="15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Чемпионат Алтайского края среди женщин по быстрым шахматам - посвященный Международному женскому дню 8 марта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Долгов А.А.</w:t>
            </w:r>
          </w:p>
        </w:tc>
      </w:tr>
      <w:tr w:rsidR="00355BE0" w:rsidRPr="00355BE0" w:rsidTr="00355BE0">
        <w:trPr>
          <w:trHeight w:val="9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Товарищеский матч между сборной женщин и сборной ветеранов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Гришин Д.А.</w:t>
            </w:r>
          </w:p>
        </w:tc>
      </w:tr>
      <w:tr w:rsidR="00355BE0" w:rsidRPr="00355BE0" w:rsidTr="00355BE0">
        <w:trPr>
          <w:trHeight w:val="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Чемпионат СФО по шахматам среди мужчин и женщин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Герасимюк М.В.</w:t>
            </w:r>
          </w:p>
        </w:tc>
      </w:tr>
      <w:tr w:rsidR="00355BE0" w:rsidRPr="00355BE0" w:rsidTr="00355BE0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Первенство СФО до 9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Ханжин А.Л.</w:t>
            </w:r>
          </w:p>
        </w:tc>
      </w:tr>
      <w:tr w:rsidR="00355BE0" w:rsidRPr="00355BE0" w:rsidTr="00355BE0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55BE0">
              <w:rPr>
                <w:color w:val="000000"/>
                <w:sz w:val="26"/>
                <w:szCs w:val="26"/>
              </w:rPr>
              <w:t>Гроссшкола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55BE0">
              <w:rPr>
                <w:color w:val="000000"/>
                <w:sz w:val="26"/>
                <w:szCs w:val="26"/>
              </w:rPr>
              <w:t>Гемпель</w:t>
            </w:r>
            <w:proofErr w:type="spellEnd"/>
            <w:r w:rsidRPr="00355BE0">
              <w:rPr>
                <w:color w:val="000000"/>
                <w:sz w:val="26"/>
                <w:szCs w:val="26"/>
              </w:rPr>
              <w:t xml:space="preserve"> В.К.</w:t>
            </w:r>
          </w:p>
        </w:tc>
      </w:tr>
      <w:tr w:rsidR="00355BE0" w:rsidRPr="00355BE0" w:rsidTr="00355BE0">
        <w:trPr>
          <w:trHeight w:val="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lastRenderedPageBreak/>
              <w:t xml:space="preserve">Первенство Алтайского края среди сельских спортсменов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E0" w:rsidRPr="00355BE0" w:rsidRDefault="00355BE0" w:rsidP="00355BE0">
            <w:pPr>
              <w:rPr>
                <w:color w:val="000000"/>
                <w:sz w:val="26"/>
                <w:szCs w:val="26"/>
              </w:rPr>
            </w:pPr>
            <w:r w:rsidRPr="00355BE0">
              <w:rPr>
                <w:color w:val="000000"/>
                <w:sz w:val="26"/>
                <w:szCs w:val="26"/>
              </w:rPr>
              <w:t>Белых А.Я.</w:t>
            </w:r>
          </w:p>
        </w:tc>
      </w:tr>
    </w:tbl>
    <w:p w:rsidR="00355BE0" w:rsidRPr="003754B2" w:rsidRDefault="00355BE0" w:rsidP="00355BE0">
      <w:pPr>
        <w:pStyle w:val="a4"/>
        <w:jc w:val="both"/>
        <w:rPr>
          <w:color w:val="000000"/>
          <w:sz w:val="26"/>
          <w:szCs w:val="26"/>
        </w:rPr>
      </w:pPr>
    </w:p>
    <w:p w:rsidR="0021354B" w:rsidRPr="003754B2" w:rsidRDefault="00A542A3" w:rsidP="00FE56F0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- </w:t>
      </w:r>
      <w:r w:rsidR="0021354B" w:rsidRPr="003754B2">
        <w:rPr>
          <w:color w:val="000000"/>
          <w:sz w:val="26"/>
          <w:szCs w:val="26"/>
        </w:rPr>
        <w:t>определить следующие обязанности директора турнира:</w:t>
      </w:r>
    </w:p>
    <w:p w:rsidR="0021354B" w:rsidRPr="003754B2" w:rsidRDefault="0021354B" w:rsidP="0021354B">
      <w:pPr>
        <w:ind w:firstLine="708"/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>- размещение участников;</w:t>
      </w:r>
    </w:p>
    <w:p w:rsidR="0021354B" w:rsidRPr="003754B2" w:rsidRDefault="0021354B" w:rsidP="0021354B">
      <w:pPr>
        <w:ind w:firstLine="708"/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>- организация церемонии открытия;</w:t>
      </w:r>
    </w:p>
    <w:p w:rsidR="0021354B" w:rsidRPr="003754B2" w:rsidRDefault="0021354B" w:rsidP="0021354B">
      <w:pPr>
        <w:ind w:firstLine="708"/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>- организация питания участников;</w:t>
      </w:r>
    </w:p>
    <w:p w:rsidR="0021354B" w:rsidRPr="003754B2" w:rsidRDefault="0021354B" w:rsidP="0021354B">
      <w:pPr>
        <w:ind w:firstLine="708"/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>- организация досуга участников;</w:t>
      </w:r>
    </w:p>
    <w:p w:rsidR="00A542A3" w:rsidRPr="003754B2" w:rsidRDefault="0021354B" w:rsidP="0021354B">
      <w:pPr>
        <w:ind w:firstLine="708"/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>- привлечение к турниру максимального количества участников из Алтайского края и других регионов.</w:t>
      </w:r>
      <w:r w:rsidR="00A542A3" w:rsidRPr="003754B2">
        <w:rPr>
          <w:color w:val="000000"/>
          <w:sz w:val="26"/>
          <w:szCs w:val="26"/>
        </w:rPr>
        <w:t xml:space="preserve"> </w:t>
      </w:r>
    </w:p>
    <w:p w:rsidR="003754B2" w:rsidRPr="003754B2" w:rsidRDefault="003754B2" w:rsidP="003754B2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- </w:t>
      </w:r>
      <w:proofErr w:type="spellStart"/>
      <w:r w:rsidRPr="003754B2">
        <w:rPr>
          <w:color w:val="000000"/>
          <w:sz w:val="26"/>
          <w:szCs w:val="26"/>
        </w:rPr>
        <w:t>Поломошнову</w:t>
      </w:r>
      <w:proofErr w:type="spellEnd"/>
      <w:r w:rsidRPr="003754B2">
        <w:rPr>
          <w:color w:val="000000"/>
          <w:sz w:val="26"/>
          <w:szCs w:val="26"/>
        </w:rPr>
        <w:t xml:space="preserve"> А.А. продумать систему оплаты работы директора турнира.</w:t>
      </w:r>
    </w:p>
    <w:p w:rsidR="00A542A3" w:rsidRPr="003754B2" w:rsidRDefault="00A542A3" w:rsidP="00FE56F0">
      <w:pPr>
        <w:jc w:val="both"/>
        <w:rPr>
          <w:b/>
          <w:i/>
          <w:sz w:val="26"/>
          <w:szCs w:val="26"/>
        </w:rPr>
      </w:pPr>
      <w:r w:rsidRPr="003754B2">
        <w:rPr>
          <w:b/>
          <w:i/>
          <w:color w:val="000000"/>
          <w:sz w:val="26"/>
          <w:szCs w:val="26"/>
        </w:rPr>
        <w:t>Принято единогласно</w:t>
      </w:r>
    </w:p>
    <w:p w:rsidR="002A12C0" w:rsidRDefault="002A12C0" w:rsidP="00FE56F0">
      <w:pPr>
        <w:jc w:val="both"/>
        <w:rPr>
          <w:rFonts w:ascii="Arial" w:hAnsi="Arial" w:cs="Arial"/>
          <w:sz w:val="23"/>
          <w:szCs w:val="23"/>
        </w:rPr>
      </w:pPr>
    </w:p>
    <w:p w:rsidR="002A12C0" w:rsidRPr="004D01EB" w:rsidRDefault="002A12C0" w:rsidP="00C7460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D01EB"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4D01EB" w:rsidRPr="004D01EB">
        <w:rPr>
          <w:rStyle w:val="a5"/>
          <w:b w:val="0"/>
          <w:color w:val="000000"/>
          <w:sz w:val="26"/>
          <w:szCs w:val="26"/>
        </w:rPr>
        <w:t>Утверждение состава сборных команд Алтайского края по возрастам среди юношей и девушек.</w:t>
      </w:r>
    </w:p>
    <w:p w:rsidR="000845A0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 докладом выступил Герасимюк М.В., который провел работу по подсчету баллов по итогам выступлений юных спортсменов за 2018 год, напомнил, что чемпионы Алтайского края автоматически попадают в сборную края, и сообщил, что в сборную края, согласно принятым правилам отбора попадают следующие участники:</w:t>
      </w:r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r w:rsidRPr="00891A56">
        <w:rPr>
          <w:rStyle w:val="a5"/>
          <w:color w:val="000000"/>
          <w:sz w:val="26"/>
          <w:szCs w:val="26"/>
        </w:rPr>
        <w:t>2011 год рождения – Егор Соломин (Бийск) и Злата Кондратьева (Ребриха). </w:t>
      </w:r>
      <w:r w:rsidRPr="00891A56">
        <w:rPr>
          <w:rStyle w:val="a8"/>
          <w:color w:val="000000"/>
          <w:sz w:val="26"/>
          <w:szCs w:val="26"/>
        </w:rPr>
        <w:t>Примечание: в этой возрастной группе президиум принял решение включить лишь двух участников.</w:t>
      </w:r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proofErr w:type="gramStart"/>
      <w:r w:rsidRPr="00891A56">
        <w:rPr>
          <w:rStyle w:val="a5"/>
          <w:color w:val="000000"/>
          <w:sz w:val="26"/>
          <w:szCs w:val="26"/>
        </w:rPr>
        <w:t xml:space="preserve">2010 – Ксения </w:t>
      </w:r>
      <w:proofErr w:type="spellStart"/>
      <w:r w:rsidRPr="00891A56">
        <w:rPr>
          <w:rStyle w:val="a5"/>
          <w:color w:val="000000"/>
          <w:sz w:val="26"/>
          <w:szCs w:val="26"/>
        </w:rPr>
        <w:t>Будаева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(Бийск) – чемпионка края, Полина Федотова (Барнаул), Никита Колобов (Барнаул) – чемпион края, Андрей Осадчий (Барнаул).</w:t>
      </w:r>
      <w:proofErr w:type="gramEnd"/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r w:rsidRPr="00891A56">
        <w:rPr>
          <w:rStyle w:val="a5"/>
          <w:color w:val="000000"/>
          <w:sz w:val="26"/>
          <w:szCs w:val="26"/>
        </w:rPr>
        <w:t xml:space="preserve">2009 – Роман Воронов (Барнаул) – чемпион, Анастасия </w:t>
      </w:r>
      <w:proofErr w:type="spellStart"/>
      <w:r w:rsidRPr="00891A56">
        <w:rPr>
          <w:rStyle w:val="a5"/>
          <w:color w:val="000000"/>
          <w:sz w:val="26"/>
          <w:szCs w:val="26"/>
        </w:rPr>
        <w:t>Харева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(Романово) – чемпионка, Екатерина Толокнова (Барнаул). </w:t>
      </w:r>
      <w:r w:rsidRPr="00891A56">
        <w:rPr>
          <w:rStyle w:val="a8"/>
          <w:color w:val="000000"/>
          <w:sz w:val="26"/>
          <w:szCs w:val="26"/>
        </w:rPr>
        <w:t>Примечание: среди мальчиков 2009 года рождения никто не сыграл два зачетных турнира.</w:t>
      </w:r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proofErr w:type="gramStart"/>
      <w:r w:rsidRPr="00891A56">
        <w:rPr>
          <w:rStyle w:val="a5"/>
          <w:color w:val="000000"/>
          <w:sz w:val="26"/>
          <w:szCs w:val="26"/>
        </w:rPr>
        <w:t xml:space="preserve">2008 – Артем Мещеряков (Барнаул), Владимир Зубцов (Барнаул), Полина Борисова (Бийск) – чемпионка, Даша </w:t>
      </w:r>
      <w:proofErr w:type="spellStart"/>
      <w:r w:rsidRPr="00891A56">
        <w:rPr>
          <w:rStyle w:val="a5"/>
          <w:color w:val="000000"/>
          <w:sz w:val="26"/>
          <w:szCs w:val="26"/>
        </w:rPr>
        <w:t>Хегай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(Барнаул).</w:t>
      </w:r>
      <w:proofErr w:type="gramEnd"/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proofErr w:type="gramStart"/>
      <w:r w:rsidRPr="00891A56">
        <w:rPr>
          <w:rStyle w:val="a5"/>
          <w:color w:val="000000"/>
          <w:sz w:val="26"/>
          <w:szCs w:val="26"/>
        </w:rPr>
        <w:t xml:space="preserve">2007 – Владимир </w:t>
      </w:r>
      <w:proofErr w:type="spellStart"/>
      <w:r w:rsidRPr="00891A56">
        <w:rPr>
          <w:rStyle w:val="a5"/>
          <w:color w:val="000000"/>
          <w:sz w:val="26"/>
          <w:szCs w:val="26"/>
        </w:rPr>
        <w:t>Юсупходжаев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(Барнаул) – чемпион, Михаил Петров (Барнаул), Екатерина Григорьева (Ключи), Алина Болдырева (Ключи).</w:t>
      </w:r>
      <w:proofErr w:type="gramEnd"/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r w:rsidRPr="00891A56">
        <w:rPr>
          <w:rStyle w:val="a5"/>
          <w:color w:val="000000"/>
          <w:sz w:val="26"/>
          <w:szCs w:val="26"/>
        </w:rPr>
        <w:t xml:space="preserve">2006 – Александр Ларченко (Романово), Игорь Новоселов (Бийск), Юлия </w:t>
      </w:r>
      <w:proofErr w:type="spellStart"/>
      <w:r w:rsidRPr="00891A56">
        <w:rPr>
          <w:rStyle w:val="a5"/>
          <w:color w:val="000000"/>
          <w:sz w:val="26"/>
          <w:szCs w:val="26"/>
        </w:rPr>
        <w:t>Ракина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(Барнаул), Ева</w:t>
      </w:r>
      <w:proofErr w:type="gramStart"/>
      <w:r w:rsidRPr="00891A56">
        <w:rPr>
          <w:rStyle w:val="a5"/>
          <w:color w:val="000000"/>
          <w:sz w:val="26"/>
          <w:szCs w:val="26"/>
        </w:rPr>
        <w:t xml:space="preserve"> В</w:t>
      </w:r>
      <w:proofErr w:type="gramEnd"/>
      <w:r w:rsidRPr="00891A56">
        <w:rPr>
          <w:rStyle w:val="a5"/>
          <w:color w:val="000000"/>
          <w:sz w:val="26"/>
          <w:szCs w:val="26"/>
        </w:rPr>
        <w:t>он (Бийск).</w:t>
      </w:r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proofErr w:type="gramStart"/>
      <w:r w:rsidRPr="00891A56">
        <w:rPr>
          <w:rStyle w:val="a5"/>
          <w:color w:val="000000"/>
          <w:sz w:val="26"/>
          <w:szCs w:val="26"/>
        </w:rPr>
        <w:t>2005 – Александр Плотников (Барнаул) – чемпион, Михаил Рождественский (Барнаул), Дарья Дивеева (Барнаул) – чемпионка, Дарья Вальтер (Бийск).</w:t>
      </w:r>
      <w:proofErr w:type="gramEnd"/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proofErr w:type="gramStart"/>
      <w:r w:rsidRPr="00891A56">
        <w:rPr>
          <w:rStyle w:val="a5"/>
          <w:color w:val="000000"/>
          <w:sz w:val="26"/>
          <w:szCs w:val="26"/>
        </w:rPr>
        <w:t>2004 – Михаил Панин (Барнаул), Александр Щербаков (Ребриха), Михаил Иванов (Барнаул), Виктория Лоскутова (Барнаул)</w:t>
      </w:r>
      <w:r w:rsidRPr="00891A56">
        <w:rPr>
          <w:color w:val="000000"/>
          <w:sz w:val="26"/>
          <w:szCs w:val="26"/>
        </w:rPr>
        <w:t>.</w:t>
      </w:r>
      <w:proofErr w:type="gramEnd"/>
      <w:r w:rsidRPr="00891A56">
        <w:rPr>
          <w:color w:val="000000"/>
          <w:sz w:val="26"/>
          <w:szCs w:val="26"/>
        </w:rPr>
        <w:t> </w:t>
      </w:r>
      <w:r w:rsidRPr="00891A56">
        <w:rPr>
          <w:rStyle w:val="a8"/>
          <w:color w:val="000000"/>
          <w:sz w:val="26"/>
          <w:szCs w:val="26"/>
        </w:rPr>
        <w:t>Примечание: в этой возрастной группе президиум принял решение составить список 3+1.</w:t>
      </w:r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r w:rsidRPr="00891A56">
        <w:rPr>
          <w:rStyle w:val="a5"/>
          <w:color w:val="000000"/>
          <w:sz w:val="26"/>
          <w:szCs w:val="26"/>
        </w:rPr>
        <w:lastRenderedPageBreak/>
        <w:t xml:space="preserve">2003 – Олег </w:t>
      </w:r>
      <w:proofErr w:type="spellStart"/>
      <w:r w:rsidRPr="00891A56">
        <w:rPr>
          <w:rStyle w:val="a5"/>
          <w:color w:val="000000"/>
          <w:sz w:val="26"/>
          <w:szCs w:val="26"/>
        </w:rPr>
        <w:t>Русанов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(Барнаул) – чемпион, Михаил Щелкунов (Бийск), Екатерина Макарова (Барнаул) – чемпионка.</w:t>
      </w:r>
      <w:r w:rsidRPr="00891A56">
        <w:rPr>
          <w:color w:val="000000"/>
          <w:sz w:val="26"/>
          <w:szCs w:val="26"/>
        </w:rPr>
        <w:t> </w:t>
      </w:r>
      <w:r w:rsidRPr="00891A56">
        <w:rPr>
          <w:rStyle w:val="a8"/>
          <w:color w:val="000000"/>
          <w:sz w:val="26"/>
          <w:szCs w:val="26"/>
        </w:rPr>
        <w:t>Примечание: в этой категории никто из девочек не сыграл два зачетных турнира.</w:t>
      </w:r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r w:rsidRPr="00891A56">
        <w:rPr>
          <w:rStyle w:val="a5"/>
          <w:color w:val="000000"/>
          <w:sz w:val="26"/>
          <w:szCs w:val="26"/>
        </w:rPr>
        <w:t xml:space="preserve">2002 – Ростислав Марчук (Барнаул), Анатолий </w:t>
      </w:r>
      <w:proofErr w:type="spellStart"/>
      <w:r w:rsidRPr="00891A56">
        <w:rPr>
          <w:rStyle w:val="a5"/>
          <w:color w:val="000000"/>
          <w:sz w:val="26"/>
          <w:szCs w:val="26"/>
        </w:rPr>
        <w:t>Горовой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(Ребриха), Виктория Ефимцева (</w:t>
      </w:r>
      <w:proofErr w:type="spellStart"/>
      <w:r w:rsidRPr="00891A56">
        <w:rPr>
          <w:rStyle w:val="a5"/>
          <w:color w:val="000000"/>
          <w:sz w:val="26"/>
          <w:szCs w:val="26"/>
        </w:rPr>
        <w:t>Тогул</w:t>
      </w:r>
      <w:proofErr w:type="spellEnd"/>
      <w:r w:rsidRPr="00891A56">
        <w:rPr>
          <w:rStyle w:val="a5"/>
          <w:color w:val="000000"/>
          <w:sz w:val="26"/>
          <w:szCs w:val="26"/>
        </w:rPr>
        <w:t>). </w:t>
      </w:r>
      <w:r w:rsidRPr="00891A56">
        <w:rPr>
          <w:rStyle w:val="a8"/>
          <w:color w:val="000000"/>
          <w:sz w:val="26"/>
          <w:szCs w:val="26"/>
        </w:rPr>
        <w:t>Примечание: в этой категории никто из девочек, кроме Ефимцевой</w:t>
      </w:r>
      <w:proofErr w:type="gramStart"/>
      <w:r w:rsidRPr="00891A56">
        <w:rPr>
          <w:rStyle w:val="a8"/>
          <w:color w:val="000000"/>
          <w:sz w:val="26"/>
          <w:szCs w:val="26"/>
        </w:rPr>
        <w:t>.</w:t>
      </w:r>
      <w:proofErr w:type="gramEnd"/>
      <w:r w:rsidRPr="00891A56">
        <w:rPr>
          <w:rStyle w:val="a8"/>
          <w:color w:val="000000"/>
          <w:sz w:val="26"/>
          <w:szCs w:val="26"/>
        </w:rPr>
        <w:t xml:space="preserve"> </w:t>
      </w:r>
      <w:proofErr w:type="gramStart"/>
      <w:r w:rsidRPr="00891A56">
        <w:rPr>
          <w:rStyle w:val="a8"/>
          <w:color w:val="000000"/>
          <w:sz w:val="26"/>
          <w:szCs w:val="26"/>
        </w:rPr>
        <w:t>н</w:t>
      </w:r>
      <w:proofErr w:type="gramEnd"/>
      <w:r w:rsidRPr="00891A56">
        <w:rPr>
          <w:rStyle w:val="a8"/>
          <w:color w:val="000000"/>
          <w:sz w:val="26"/>
          <w:szCs w:val="26"/>
        </w:rPr>
        <w:t>е сыграл два зачетных турнира.</w:t>
      </w:r>
    </w:p>
    <w:p w:rsidR="00891A56" w:rsidRPr="00891A56" w:rsidRDefault="00891A56" w:rsidP="00891A56">
      <w:pPr>
        <w:pStyle w:val="a3"/>
        <w:shd w:val="clear" w:color="auto" w:fill="FFFFFF"/>
        <w:rPr>
          <w:color w:val="000000"/>
          <w:sz w:val="26"/>
          <w:szCs w:val="26"/>
        </w:rPr>
      </w:pPr>
      <w:r w:rsidRPr="00891A56">
        <w:rPr>
          <w:rStyle w:val="a5"/>
          <w:color w:val="000000"/>
          <w:sz w:val="26"/>
          <w:szCs w:val="26"/>
        </w:rPr>
        <w:t xml:space="preserve">2001 – Илья </w:t>
      </w:r>
      <w:proofErr w:type="spellStart"/>
      <w:r w:rsidRPr="00891A56">
        <w:rPr>
          <w:rStyle w:val="a5"/>
          <w:color w:val="000000"/>
          <w:sz w:val="26"/>
          <w:szCs w:val="26"/>
        </w:rPr>
        <w:t>Коченко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(Барнаул) – чемпион, Мария </w:t>
      </w:r>
      <w:proofErr w:type="spellStart"/>
      <w:r w:rsidRPr="00891A56">
        <w:rPr>
          <w:rStyle w:val="a5"/>
          <w:color w:val="000000"/>
          <w:sz w:val="26"/>
          <w:szCs w:val="26"/>
        </w:rPr>
        <w:t>Дорожкина</w:t>
      </w:r>
      <w:proofErr w:type="spellEnd"/>
      <w:r w:rsidRPr="00891A56">
        <w:rPr>
          <w:rStyle w:val="a5"/>
          <w:color w:val="000000"/>
          <w:sz w:val="26"/>
          <w:szCs w:val="26"/>
        </w:rPr>
        <w:t xml:space="preserve"> (Барнаул) – чемпион. </w:t>
      </w:r>
      <w:r w:rsidRPr="00891A56">
        <w:rPr>
          <w:rStyle w:val="a8"/>
          <w:color w:val="000000"/>
          <w:sz w:val="26"/>
          <w:szCs w:val="26"/>
        </w:rPr>
        <w:t>Примечание: в этом возрасте никто не сыграл два зачетных турнира.</w:t>
      </w:r>
    </w:p>
    <w:p w:rsidR="004D01EB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4D01EB" w:rsidRPr="004D01EB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Выступила Зыкина Н.Н., предложившая рассмотреть включить в турниры, по которым начисляются баллы, всероссийские соревнования среди учащихся сельской местности.</w:t>
      </w:r>
    </w:p>
    <w:p w:rsidR="002A12C0" w:rsidRPr="004D01EB" w:rsidRDefault="002A12C0" w:rsidP="00A55691">
      <w:pPr>
        <w:rPr>
          <w:color w:val="000000"/>
          <w:sz w:val="26"/>
          <w:szCs w:val="26"/>
          <w:shd w:val="clear" w:color="auto" w:fill="FFFFFF"/>
        </w:rPr>
      </w:pPr>
      <w:r w:rsidRPr="004D01EB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463D01" w:rsidRPr="00463D01" w:rsidRDefault="004D01EB" w:rsidP="00A55691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Утвердить состав сборных команд Алтайского края на 2019 год. </w:t>
      </w:r>
    </w:p>
    <w:p w:rsidR="002A12C0" w:rsidRPr="00463D01" w:rsidRDefault="00463D01" w:rsidP="00463D01">
      <w:pPr>
        <w:pStyle w:val="a4"/>
        <w:ind w:left="644"/>
        <w:rPr>
          <w:b/>
          <w:sz w:val="26"/>
          <w:szCs w:val="26"/>
        </w:rPr>
      </w:pPr>
      <w:r w:rsidRPr="00463D01">
        <w:rPr>
          <w:b/>
          <w:color w:val="000000"/>
          <w:sz w:val="26"/>
          <w:szCs w:val="26"/>
          <w:shd w:val="clear" w:color="auto" w:fill="FFFFFF"/>
        </w:rPr>
        <w:t>«За» - 8 человек, «Против» - 1 человек.</w:t>
      </w:r>
    </w:p>
    <w:p w:rsidR="002A12C0" w:rsidRPr="004D01EB" w:rsidRDefault="00463D01" w:rsidP="00155A9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Поручить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Герасимюку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М.В. разработать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алгоритм начисления баллов за Всероссийские соревнования среди учащихся сельской местности</w:t>
      </w:r>
    </w:p>
    <w:p w:rsidR="00F1402D" w:rsidRPr="00463D01" w:rsidRDefault="00463D01" w:rsidP="00463D01">
      <w:pPr>
        <w:ind w:firstLine="644"/>
        <w:rPr>
          <w:b/>
          <w:bCs/>
          <w:color w:val="000000"/>
          <w:sz w:val="26"/>
          <w:szCs w:val="26"/>
          <w:shd w:val="clear" w:color="auto" w:fill="FFFFFF"/>
        </w:rPr>
      </w:pPr>
      <w:r w:rsidRPr="00463D01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2A12C0" w:rsidRDefault="002A12C0" w:rsidP="00155A9F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155A9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754B2" w:rsidRPr="003754B2">
        <w:rPr>
          <w:rStyle w:val="a5"/>
          <w:color w:val="000000"/>
          <w:sz w:val="26"/>
          <w:szCs w:val="26"/>
        </w:rPr>
        <w:t>Обсуждение итогов</w:t>
      </w:r>
      <w:proofErr w:type="gramStart"/>
      <w:r w:rsidR="003754B2" w:rsidRPr="003754B2">
        <w:rPr>
          <w:rStyle w:val="a5"/>
          <w:color w:val="000000"/>
          <w:sz w:val="26"/>
          <w:szCs w:val="26"/>
        </w:rPr>
        <w:t xml:space="preserve"> П</w:t>
      </w:r>
      <w:proofErr w:type="gramEnd"/>
      <w:r w:rsidR="003754B2" w:rsidRPr="003754B2">
        <w:rPr>
          <w:rStyle w:val="a5"/>
          <w:color w:val="000000"/>
          <w:sz w:val="26"/>
          <w:szCs w:val="26"/>
        </w:rPr>
        <w:t>ервой лиги чемпионата Алтайского края. Плюсы и минусы проведения турнира за пять дней.</w:t>
      </w:r>
      <w:r w:rsidRPr="00155A9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DF23AF" w:rsidRDefault="003754B2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 докладом выступил главный судья турнира –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Пышнограй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Д.И., который сообщил, что турнир прошел хорошо, сжатые сроки позволили принять </w:t>
      </w:r>
      <w:r w:rsidR="00DF23AF">
        <w:rPr>
          <w:color w:val="000000"/>
          <w:sz w:val="26"/>
          <w:szCs w:val="26"/>
          <w:shd w:val="clear" w:color="auto" w:fill="FFFFFF"/>
        </w:rPr>
        <w:t>7</w:t>
      </w:r>
      <w:r>
        <w:rPr>
          <w:color w:val="000000"/>
          <w:sz w:val="26"/>
          <w:szCs w:val="26"/>
          <w:shd w:val="clear" w:color="auto" w:fill="FFFFFF"/>
        </w:rPr>
        <w:t xml:space="preserve"> территорий Алтайского края. </w:t>
      </w:r>
    </w:p>
    <w:p w:rsidR="00FA3B7F" w:rsidRDefault="00FA3B7F" w:rsidP="00FA3B7F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DF23AF" w:rsidRPr="000E271C" w:rsidRDefault="00DF23AF" w:rsidP="00DF23AF">
      <w:pPr>
        <w:jc w:val="both"/>
        <w:rPr>
          <w:b/>
          <w:bCs/>
          <w:sz w:val="26"/>
          <w:szCs w:val="26"/>
        </w:rPr>
      </w:pPr>
      <w:r w:rsidRPr="000E271C">
        <w:rPr>
          <w:b/>
          <w:bCs/>
          <w:sz w:val="26"/>
          <w:szCs w:val="26"/>
        </w:rPr>
        <w:t xml:space="preserve">Решение: </w:t>
      </w:r>
    </w:p>
    <w:p w:rsidR="000E271C" w:rsidRPr="000E271C" w:rsidRDefault="00DF23AF" w:rsidP="000E271C">
      <w:pPr>
        <w:jc w:val="both"/>
        <w:rPr>
          <w:color w:val="000000"/>
          <w:sz w:val="26"/>
          <w:szCs w:val="26"/>
          <w:shd w:val="clear" w:color="auto" w:fill="FFFFFF"/>
        </w:rPr>
      </w:pPr>
      <w:r w:rsidRPr="000E271C">
        <w:rPr>
          <w:color w:val="000000"/>
          <w:sz w:val="26"/>
          <w:szCs w:val="26"/>
          <w:shd w:val="clear" w:color="auto" w:fill="FFFFFF"/>
        </w:rPr>
        <w:t>Признать опыт проведение</w:t>
      </w:r>
      <w:proofErr w:type="gramStart"/>
      <w:r w:rsidRPr="000E271C">
        <w:rPr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 w:rsidRPr="000E271C">
        <w:rPr>
          <w:color w:val="000000"/>
          <w:sz w:val="26"/>
          <w:szCs w:val="26"/>
          <w:shd w:val="clear" w:color="auto" w:fill="FFFFFF"/>
        </w:rPr>
        <w:t>ервой лиги Чемпионата Алтайского края среди мужчин в 5 дней и 9 туров успешным и в последующие годы применить этот опыт</w:t>
      </w:r>
      <w:r w:rsidR="000E271C" w:rsidRPr="000E271C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0E271C" w:rsidRPr="000E271C" w:rsidRDefault="000E271C" w:rsidP="000E271C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E271C">
        <w:rPr>
          <w:b/>
          <w:color w:val="000000"/>
          <w:sz w:val="26"/>
          <w:szCs w:val="26"/>
          <w:shd w:val="clear" w:color="auto" w:fill="FFFFFF"/>
        </w:rPr>
        <w:t>«За» - 8 человек, «Воздержался» - 1 человек.</w:t>
      </w:r>
    </w:p>
    <w:p w:rsidR="002A12C0" w:rsidRPr="0086260C" w:rsidRDefault="002A12C0" w:rsidP="000E271C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86260C">
        <w:rPr>
          <w:bCs/>
          <w:color w:val="000000"/>
          <w:sz w:val="26"/>
          <w:szCs w:val="26"/>
          <w:shd w:val="clear" w:color="auto" w:fill="FFFFFF"/>
        </w:rPr>
        <w:t xml:space="preserve">4. </w:t>
      </w:r>
      <w:r w:rsidR="0086260C" w:rsidRPr="0086260C">
        <w:rPr>
          <w:rStyle w:val="a5"/>
          <w:color w:val="000000"/>
          <w:sz w:val="26"/>
          <w:szCs w:val="26"/>
        </w:rPr>
        <w:t>Шахматная академия Алтайского края. Принципы создания и функционирования</w:t>
      </w:r>
    </w:p>
    <w:p w:rsidR="00083094" w:rsidRDefault="00083094" w:rsidP="00417F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Поломошнов А.А., который сообщил, что благодаря работе Федерации, популярность шахмат в регионе растет, 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 чем есть спрос на занятий шахматами со стороны дошкольников и взрослых (школьники на бесплатной основе могут заниматься в ДЮСШ города). Этот спрос предлагается удовлетворить на платной основе посредством создания отдельного юридического лица, основным учредителем которого выступит ФШАК. Также создание подобной Академии позволит вывести зарплату тренеров сначала Барнаула, а по мере роста Академии и других регионов, на достойный уровень. Директором Академии Поломошнов А.А.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предложил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назначит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Косачева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Д.Ю.</w:t>
      </w:r>
    </w:p>
    <w:p w:rsidR="002A12C0" w:rsidRPr="0086260C" w:rsidRDefault="00083094" w:rsidP="00417F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Косачев Д.Ю., который сообщил, что сегодня шахматные тренеры города вынуждены брать себе работу в разных местах, за небольшие деньги, много времени уходит на дорогу, процесс не упорядочен. Предлагается создать Академию, в которой будет прописана программа занятий, которая будет выступать под брендом Федерации, что будет изначально создавать доверие и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привлекать клиентов, на базу Академии предлагается перевести магазин шахматных товаров, созданный сегодня Федерацией. Цель Академии – удовлетворить растущий спрос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занятий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шахматами со стороны дошкольников и взрослых с помощью ведущих тренеров и передовых методик, а также вывести зарплату шахматных тренеров на достойный уровень.</w:t>
      </w:r>
    </w:p>
    <w:p w:rsidR="002A12C0" w:rsidRPr="0086260C" w:rsidRDefault="002A12C0" w:rsidP="00417FD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6260C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Default="00083094" w:rsidP="00083094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Создать ООО «Академия Шахмат Алтайского края» с главным учредителем (контрольный пакет) у Общественной организации «Федерация Шахмат Алтайского края». Назначить директором Академии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Косачева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Д.Ю.</w:t>
      </w:r>
    </w:p>
    <w:p w:rsidR="00083094" w:rsidRPr="00083094" w:rsidRDefault="00B10E1F" w:rsidP="00083094">
      <w:pPr>
        <w:pStyle w:val="a4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«За» - 8 человек, «Воздержался» - 1 человек.</w:t>
      </w:r>
    </w:p>
    <w:p w:rsidR="002A12C0" w:rsidRPr="00094E64" w:rsidRDefault="002A12C0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094E64">
        <w:rPr>
          <w:color w:val="000000"/>
          <w:sz w:val="26"/>
          <w:szCs w:val="26"/>
          <w:shd w:val="clear" w:color="auto" w:fill="FFFFFF"/>
        </w:rPr>
        <w:t xml:space="preserve">5. </w:t>
      </w:r>
      <w:r w:rsidR="00094E64" w:rsidRPr="00094E64">
        <w:rPr>
          <w:rStyle w:val="a5"/>
          <w:b w:val="0"/>
          <w:color w:val="000000"/>
          <w:sz w:val="26"/>
          <w:szCs w:val="26"/>
        </w:rPr>
        <w:t>Работа с грантами ФШАК</w:t>
      </w:r>
      <w:r w:rsidRPr="00094E64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094E64" w:rsidRPr="00891A56" w:rsidRDefault="002A12C0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094E64">
        <w:rPr>
          <w:color w:val="000000"/>
          <w:sz w:val="26"/>
          <w:szCs w:val="26"/>
          <w:shd w:val="clear" w:color="auto" w:fill="FFFFFF"/>
        </w:rPr>
        <w:t>Выступил Поломошнов А.А.</w:t>
      </w:r>
      <w:r w:rsidR="00094E64">
        <w:rPr>
          <w:color w:val="000000"/>
          <w:sz w:val="26"/>
          <w:szCs w:val="26"/>
          <w:shd w:val="clear" w:color="auto" w:fill="FFFFFF"/>
        </w:rPr>
        <w:t>, который сообщил, что ФШАК будет подавать заявки на гранты всех уровней: муниципальный, краевой, президентский. Предложил руководителям комиссий предлагать проекты для грантов. Сообщил, что грантами будет заниматься Калинкин В.В.</w:t>
      </w:r>
      <w:r w:rsidRPr="00094E6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A12C0" w:rsidRPr="00094E64" w:rsidRDefault="002A12C0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094E64" w:rsidRDefault="002A12C0" w:rsidP="00185E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94E64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Pr="00B10E1F" w:rsidRDefault="00B10E1F" w:rsidP="00B10E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10E1F">
        <w:rPr>
          <w:color w:val="000000"/>
          <w:sz w:val="26"/>
          <w:szCs w:val="26"/>
          <w:shd w:val="clear" w:color="auto" w:fill="FFFFFF"/>
        </w:rPr>
        <w:t>Принять к сведению</w:t>
      </w:r>
      <w:r w:rsidR="002A12C0" w:rsidRPr="00B10E1F">
        <w:rPr>
          <w:color w:val="000000"/>
          <w:sz w:val="26"/>
          <w:szCs w:val="26"/>
          <w:shd w:val="clear" w:color="auto" w:fill="FFFFFF"/>
        </w:rPr>
        <w:t>.</w:t>
      </w: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12C0" w:rsidRPr="00995B22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995B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  <w:r w:rsidR="00995B22" w:rsidRPr="00995B22">
        <w:rPr>
          <w:rStyle w:val="a5"/>
          <w:color w:val="000000"/>
          <w:sz w:val="26"/>
          <w:szCs w:val="26"/>
        </w:rPr>
        <w:t>Новый принцип работы комиссий ФШАК</w:t>
      </w:r>
    </w:p>
    <w:p w:rsidR="002A12C0" w:rsidRDefault="00506F1F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Поломошнов А.А.,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отметил, что с каждым годом ФШАК реализует все больше мероприятий, и мероприятия становятся более масштабными. Все это приводит к тому, что силами одного Президента Федерации с помощью Председателя Попечительского совета реализация планов ФШАК становится невозможной. Он призвал активно включиться в работу комиссии Федерации. Призвал собрать реальные составы комиссий, проводить реальные заседания комиссий с выставлением протоколов заседаний, решать многие вопросы на уровне комиссий, осуществлять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межкомиссионное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взаимодействие с целью решения задач. Работа комиссий, постановка проблем, предлагаемые пути решения позволят более четко определить стратегию и тактику развития Федерации, которые можно будет презентовать Попечителям и под которые Попечители будут готовы выделить финансирование. Попечители – это не спонсоры, они партнеры, и Председателю Попечительского Совета сложно с ними работать без предоставления реальных проектов.</w:t>
      </w:r>
    </w:p>
    <w:p w:rsidR="00506F1F" w:rsidRPr="00995B22" w:rsidRDefault="00506F1F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Герасимюк М.В.,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предложил до следующего заседания Президиума всем председателям комиссий предоставить составы комиссий, планы работ и графики заседаний. Все это будет выставлено на сайте.</w:t>
      </w:r>
    </w:p>
    <w:p w:rsidR="002A12C0" w:rsidRPr="00995B22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2A12C0" w:rsidRPr="00995B22" w:rsidRDefault="00506F1F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срок до 09.02.2019 г. всем председателям комиссий Федерации предоставить поименные составы комиссий, планы работы комиссии и график ее очных заседаний.</w:t>
      </w:r>
    </w:p>
    <w:p w:rsidR="002A12C0" w:rsidRPr="00995B22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r w:rsidR="00506F1F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A12C0" w:rsidRPr="0087143E" w:rsidRDefault="00506F1F" w:rsidP="00506F1F">
      <w:pPr>
        <w:ind w:firstLine="708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06F1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Выступила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Зыкина Н.Н., </w:t>
      </w:r>
      <w:r w:rsidRPr="0087143E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которая</w:t>
      </w:r>
      <w:r w:rsidRPr="0087143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87143E" w:rsidRPr="0087143E">
        <w:rPr>
          <w:rStyle w:val="a5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предложила пересмотреть допуск в высшую лигу : 10 спортсменов не по лучшему рейтингу ФИДЕ, по </w:t>
      </w:r>
      <w:proofErr w:type="spellStart"/>
      <w:proofErr w:type="gramStart"/>
      <w:r w:rsidR="0087143E" w:rsidRPr="0087143E">
        <w:rPr>
          <w:rStyle w:val="a5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по</w:t>
      </w:r>
      <w:proofErr w:type="spellEnd"/>
      <w:proofErr w:type="gramEnd"/>
      <w:r w:rsidR="0087143E" w:rsidRPr="0087143E">
        <w:rPr>
          <w:rStyle w:val="a5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лучшему российскому рейтингу</w:t>
      </w: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Решили:</w:t>
      </w:r>
    </w:p>
    <w:p w:rsidR="002A12C0" w:rsidRPr="005460D8" w:rsidRDefault="00506F1F" w:rsidP="00417FD9">
      <w:pPr>
        <w:pStyle w:val="a4"/>
        <w:ind w:left="0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 к сведению.</w:t>
      </w:r>
    </w:p>
    <w:p w:rsidR="002A12C0" w:rsidRDefault="002A12C0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5B2FC4" w:rsidRPr="00F46D55" w:rsidRDefault="005B2FC4" w:rsidP="005B2FC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F46D55">
        <w:rPr>
          <w:b/>
          <w:sz w:val="26"/>
          <w:szCs w:val="26"/>
        </w:rPr>
        <w:t>Председатель заседания Президиума</w:t>
      </w:r>
      <w:r w:rsidRPr="00F46D55">
        <w:rPr>
          <w:sz w:val="26"/>
          <w:szCs w:val="26"/>
        </w:rPr>
        <w:t xml:space="preserve"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16 час. </w:t>
      </w:r>
      <w:r>
        <w:rPr>
          <w:sz w:val="26"/>
          <w:szCs w:val="26"/>
        </w:rPr>
        <w:t>5</w:t>
      </w:r>
      <w:r w:rsidRPr="00F46D55">
        <w:rPr>
          <w:sz w:val="26"/>
          <w:szCs w:val="26"/>
        </w:rPr>
        <w:t>0 мин.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Настоящий протокол составлен </w:t>
      </w:r>
      <w:r>
        <w:rPr>
          <w:sz w:val="26"/>
          <w:szCs w:val="26"/>
        </w:rPr>
        <w:t>12</w:t>
      </w:r>
      <w:r w:rsidRPr="00F46D55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F46D5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46D55">
        <w:rPr>
          <w:sz w:val="26"/>
          <w:szCs w:val="26"/>
        </w:rPr>
        <w:t xml:space="preserve"> года, на </w:t>
      </w:r>
      <w:r>
        <w:rPr>
          <w:sz w:val="26"/>
          <w:szCs w:val="26"/>
        </w:rPr>
        <w:t>6</w:t>
      </w:r>
      <w:r w:rsidRPr="00F46D55">
        <w:rPr>
          <w:sz w:val="26"/>
          <w:szCs w:val="26"/>
        </w:rPr>
        <w:t xml:space="preserve"> (</w:t>
      </w:r>
      <w:r>
        <w:rPr>
          <w:sz w:val="26"/>
          <w:szCs w:val="26"/>
        </w:rPr>
        <w:t>Шести</w:t>
      </w:r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5B2FC4" w:rsidRPr="00552EEC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  <w:t>А.А. Поломошнов</w:t>
      </w:r>
    </w:p>
    <w:sectPr w:rsidR="005B2FC4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83094"/>
    <w:rsid w:val="000845A0"/>
    <w:rsid w:val="00094E64"/>
    <w:rsid w:val="000A1219"/>
    <w:rsid w:val="000A18FC"/>
    <w:rsid w:val="000E271C"/>
    <w:rsid w:val="00155A9F"/>
    <w:rsid w:val="00185EAC"/>
    <w:rsid w:val="0019589A"/>
    <w:rsid w:val="001A0AF7"/>
    <w:rsid w:val="001D500E"/>
    <w:rsid w:val="001E057E"/>
    <w:rsid w:val="0021354B"/>
    <w:rsid w:val="00214631"/>
    <w:rsid w:val="00223D31"/>
    <w:rsid w:val="00265742"/>
    <w:rsid w:val="002A12C0"/>
    <w:rsid w:val="003367FB"/>
    <w:rsid w:val="00355BE0"/>
    <w:rsid w:val="003618E0"/>
    <w:rsid w:val="00366D9B"/>
    <w:rsid w:val="0037361B"/>
    <w:rsid w:val="003754B2"/>
    <w:rsid w:val="003B07A6"/>
    <w:rsid w:val="003C3B69"/>
    <w:rsid w:val="003F0D72"/>
    <w:rsid w:val="00417FD9"/>
    <w:rsid w:val="00463D01"/>
    <w:rsid w:val="00482B48"/>
    <w:rsid w:val="004D01EB"/>
    <w:rsid w:val="004D4D7E"/>
    <w:rsid w:val="0050483F"/>
    <w:rsid w:val="00506F1F"/>
    <w:rsid w:val="00540E79"/>
    <w:rsid w:val="005460D8"/>
    <w:rsid w:val="00552EEC"/>
    <w:rsid w:val="005938EC"/>
    <w:rsid w:val="005B2FC4"/>
    <w:rsid w:val="005D3E13"/>
    <w:rsid w:val="00607004"/>
    <w:rsid w:val="00612DDF"/>
    <w:rsid w:val="006441BF"/>
    <w:rsid w:val="00683353"/>
    <w:rsid w:val="006854A6"/>
    <w:rsid w:val="006A28A7"/>
    <w:rsid w:val="006C1940"/>
    <w:rsid w:val="006E3C56"/>
    <w:rsid w:val="006F4B63"/>
    <w:rsid w:val="007C0C15"/>
    <w:rsid w:val="0086260C"/>
    <w:rsid w:val="0087143E"/>
    <w:rsid w:val="00891A56"/>
    <w:rsid w:val="00995B22"/>
    <w:rsid w:val="00A36D3D"/>
    <w:rsid w:val="00A542A3"/>
    <w:rsid w:val="00A55691"/>
    <w:rsid w:val="00B10E1F"/>
    <w:rsid w:val="00B6341A"/>
    <w:rsid w:val="00B925CC"/>
    <w:rsid w:val="00BA31E7"/>
    <w:rsid w:val="00BD504C"/>
    <w:rsid w:val="00C27C92"/>
    <w:rsid w:val="00C7460F"/>
    <w:rsid w:val="00D41C49"/>
    <w:rsid w:val="00DF23AF"/>
    <w:rsid w:val="00E7780C"/>
    <w:rsid w:val="00E84BB7"/>
    <w:rsid w:val="00F1402D"/>
    <w:rsid w:val="00F72D07"/>
    <w:rsid w:val="00F86206"/>
    <w:rsid w:val="00FA3B7F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891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15</cp:revision>
  <dcterms:created xsi:type="dcterms:W3CDTF">2019-01-13T12:30:00Z</dcterms:created>
  <dcterms:modified xsi:type="dcterms:W3CDTF">2019-01-15T10:59:00Z</dcterms:modified>
</cp:coreProperties>
</file>