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52" w:rsidRPr="00552E0F" w:rsidRDefault="00DC3DA7" w:rsidP="003919FE">
      <w:pPr>
        <w:pStyle w:val="12"/>
        <w:tabs>
          <w:tab w:val="left" w:pos="65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bookmarkStart w:id="0" w:name="_GoBack"/>
      <w:bookmarkEnd w:id="0"/>
    </w:p>
    <w:p w:rsidR="007B3652" w:rsidRPr="00552E0F" w:rsidRDefault="009E05AC" w:rsidP="003919FE">
      <w:pPr>
        <w:pStyle w:val="11"/>
        <w:tabs>
          <w:tab w:val="left" w:pos="658"/>
        </w:tabs>
        <w:ind w:left="0"/>
        <w:jc w:val="center"/>
        <w:rPr>
          <w:sz w:val="28"/>
          <w:szCs w:val="28"/>
        </w:rPr>
      </w:pPr>
      <w:r w:rsidRPr="00552E0F">
        <w:rPr>
          <w:sz w:val="28"/>
          <w:szCs w:val="28"/>
        </w:rPr>
        <w:t>межведомственного совещания по развитию проекта «Шахматы в школе» в Алтайском крае</w:t>
      </w:r>
    </w:p>
    <w:p w:rsidR="007B3652" w:rsidRPr="00552E0F" w:rsidRDefault="007B3652" w:rsidP="003919FE">
      <w:pPr>
        <w:pStyle w:val="11"/>
        <w:tabs>
          <w:tab w:val="left" w:pos="658"/>
        </w:tabs>
        <w:ind w:left="0"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89"/>
        <w:gridCol w:w="167"/>
        <w:gridCol w:w="3023"/>
        <w:gridCol w:w="2974"/>
        <w:gridCol w:w="216"/>
      </w:tblGrid>
      <w:tr w:rsidR="007B3652" w:rsidRPr="00552E0F" w:rsidTr="00B011B3">
        <w:tc>
          <w:tcPr>
            <w:tcW w:w="3189" w:type="dxa"/>
          </w:tcPr>
          <w:p w:rsidR="007B3652" w:rsidRPr="00552E0F" w:rsidRDefault="00D16286" w:rsidP="009E05AC">
            <w:pPr>
              <w:tabs>
                <w:tab w:val="left" w:pos="6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</w:t>
            </w:r>
          </w:p>
        </w:tc>
        <w:tc>
          <w:tcPr>
            <w:tcW w:w="3190" w:type="dxa"/>
            <w:gridSpan w:val="2"/>
          </w:tcPr>
          <w:p w:rsidR="007B3652" w:rsidRPr="00552E0F" w:rsidRDefault="007B3652" w:rsidP="00B011B3">
            <w:pPr>
              <w:tabs>
                <w:tab w:val="left" w:pos="658"/>
              </w:tabs>
              <w:jc w:val="center"/>
              <w:rPr>
                <w:sz w:val="28"/>
                <w:szCs w:val="28"/>
              </w:rPr>
            </w:pPr>
          </w:p>
          <w:p w:rsidR="007B3652" w:rsidRPr="00552E0F" w:rsidRDefault="007B3652" w:rsidP="00B011B3">
            <w:pPr>
              <w:tabs>
                <w:tab w:val="left" w:pos="658"/>
              </w:tabs>
              <w:jc w:val="center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г. Барнаул</w:t>
            </w:r>
          </w:p>
        </w:tc>
        <w:tc>
          <w:tcPr>
            <w:tcW w:w="3190" w:type="dxa"/>
            <w:gridSpan w:val="2"/>
          </w:tcPr>
          <w:p w:rsidR="007B3652" w:rsidRPr="00552E0F" w:rsidRDefault="007B3652" w:rsidP="00B011B3">
            <w:pPr>
              <w:tabs>
                <w:tab w:val="left" w:pos="658"/>
              </w:tabs>
              <w:jc w:val="right"/>
              <w:rPr>
                <w:sz w:val="28"/>
                <w:szCs w:val="28"/>
              </w:rPr>
            </w:pPr>
          </w:p>
        </w:tc>
      </w:tr>
      <w:tr w:rsidR="007B3652" w:rsidRPr="00552E0F" w:rsidTr="00B011B3">
        <w:tc>
          <w:tcPr>
            <w:tcW w:w="3189" w:type="dxa"/>
          </w:tcPr>
          <w:p w:rsidR="007B3652" w:rsidRPr="00552E0F" w:rsidRDefault="007B3652" w:rsidP="00B011B3">
            <w:pPr>
              <w:tabs>
                <w:tab w:val="left" w:pos="658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B3652" w:rsidRPr="00552E0F" w:rsidRDefault="007B3652" w:rsidP="00B011B3">
            <w:pPr>
              <w:tabs>
                <w:tab w:val="left" w:pos="65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B3652" w:rsidRPr="00552E0F" w:rsidRDefault="007B3652" w:rsidP="00B011B3">
            <w:pPr>
              <w:tabs>
                <w:tab w:val="left" w:pos="658"/>
              </w:tabs>
              <w:jc w:val="right"/>
              <w:rPr>
                <w:sz w:val="28"/>
                <w:szCs w:val="28"/>
              </w:rPr>
            </w:pPr>
          </w:p>
        </w:tc>
      </w:tr>
      <w:tr w:rsidR="007B3652" w:rsidRPr="00552E0F" w:rsidTr="00B011B3">
        <w:trPr>
          <w:gridAfter w:val="1"/>
          <w:wAfter w:w="216" w:type="dxa"/>
        </w:trPr>
        <w:tc>
          <w:tcPr>
            <w:tcW w:w="3356" w:type="dxa"/>
            <w:gridSpan w:val="2"/>
          </w:tcPr>
          <w:p w:rsidR="007B3652" w:rsidRPr="00552E0F" w:rsidRDefault="00276174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Председательствующий</w:t>
            </w:r>
          </w:p>
        </w:tc>
        <w:tc>
          <w:tcPr>
            <w:tcW w:w="5997" w:type="dxa"/>
            <w:gridSpan w:val="2"/>
          </w:tcPr>
          <w:p w:rsidR="007B3652" w:rsidRPr="00552E0F" w:rsidRDefault="00D16286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E05AC" w:rsidRPr="00552E0F">
              <w:rPr>
                <w:sz w:val="28"/>
                <w:szCs w:val="28"/>
              </w:rPr>
              <w:t>инистр образования и нау</w:t>
            </w:r>
            <w:r w:rsidR="00B14B98" w:rsidRPr="00552E0F">
              <w:rPr>
                <w:sz w:val="28"/>
                <w:szCs w:val="28"/>
              </w:rPr>
              <w:t xml:space="preserve">ки Алтайского края </w:t>
            </w:r>
            <w:r>
              <w:rPr>
                <w:sz w:val="28"/>
                <w:szCs w:val="28"/>
              </w:rPr>
              <w:t>Говорухина Светлана Павловна</w:t>
            </w:r>
          </w:p>
          <w:p w:rsidR="009E05AC" w:rsidRPr="00552E0F" w:rsidRDefault="009E05AC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</w:p>
        </w:tc>
      </w:tr>
      <w:tr w:rsidR="007B3652" w:rsidRPr="00552E0F" w:rsidTr="00B011B3">
        <w:trPr>
          <w:gridAfter w:val="1"/>
          <w:wAfter w:w="216" w:type="dxa"/>
        </w:trPr>
        <w:tc>
          <w:tcPr>
            <w:tcW w:w="3356" w:type="dxa"/>
            <w:gridSpan w:val="2"/>
          </w:tcPr>
          <w:p w:rsidR="007B3652" w:rsidRPr="00552E0F" w:rsidRDefault="007B3652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Секретарь −</w:t>
            </w:r>
          </w:p>
        </w:tc>
        <w:tc>
          <w:tcPr>
            <w:tcW w:w="5997" w:type="dxa"/>
            <w:gridSpan w:val="2"/>
          </w:tcPr>
          <w:p w:rsidR="007B3652" w:rsidRPr="00552E0F" w:rsidRDefault="009E05AC" w:rsidP="00552E0F">
            <w:pPr>
              <w:tabs>
                <w:tab w:val="left" w:pos="658"/>
              </w:tabs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начальник отдела воспитания, дополнительного образования и озд</w:t>
            </w:r>
            <w:r w:rsidR="00B14B98" w:rsidRPr="00552E0F">
              <w:rPr>
                <w:sz w:val="28"/>
                <w:szCs w:val="28"/>
              </w:rPr>
              <w:t xml:space="preserve">оровления </w:t>
            </w:r>
            <w:proofErr w:type="spellStart"/>
            <w:r w:rsidR="00B14B98" w:rsidRPr="00552E0F">
              <w:rPr>
                <w:sz w:val="28"/>
                <w:szCs w:val="28"/>
              </w:rPr>
              <w:t>Руди</w:t>
            </w:r>
            <w:proofErr w:type="spellEnd"/>
            <w:r w:rsidR="00B14B98" w:rsidRPr="00552E0F">
              <w:rPr>
                <w:sz w:val="28"/>
                <w:szCs w:val="28"/>
              </w:rPr>
              <w:t xml:space="preserve"> Ирина Евгеньевна</w:t>
            </w:r>
          </w:p>
        </w:tc>
      </w:tr>
      <w:tr w:rsidR="007B3652" w:rsidRPr="00552E0F" w:rsidTr="00B011B3">
        <w:trPr>
          <w:gridAfter w:val="1"/>
          <w:wAfter w:w="216" w:type="dxa"/>
        </w:trPr>
        <w:tc>
          <w:tcPr>
            <w:tcW w:w="3356" w:type="dxa"/>
            <w:gridSpan w:val="2"/>
          </w:tcPr>
          <w:p w:rsidR="007B3652" w:rsidRPr="00552E0F" w:rsidRDefault="007B3652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5997" w:type="dxa"/>
            <w:gridSpan w:val="2"/>
          </w:tcPr>
          <w:p w:rsidR="007B3652" w:rsidRPr="00552E0F" w:rsidRDefault="007B3652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</w:p>
        </w:tc>
      </w:tr>
      <w:tr w:rsidR="007B3652" w:rsidRPr="00552E0F" w:rsidTr="00B011B3">
        <w:trPr>
          <w:gridAfter w:val="1"/>
          <w:wAfter w:w="216" w:type="dxa"/>
        </w:trPr>
        <w:tc>
          <w:tcPr>
            <w:tcW w:w="3356" w:type="dxa"/>
            <w:gridSpan w:val="2"/>
          </w:tcPr>
          <w:p w:rsidR="007B3652" w:rsidRPr="00552E0F" w:rsidRDefault="00D16286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совещания</w:t>
            </w:r>
            <w:r w:rsidR="007B3652" w:rsidRPr="00552E0F">
              <w:rPr>
                <w:sz w:val="28"/>
                <w:szCs w:val="28"/>
              </w:rPr>
              <w:t>:</w:t>
            </w:r>
          </w:p>
        </w:tc>
        <w:tc>
          <w:tcPr>
            <w:tcW w:w="5997" w:type="dxa"/>
            <w:gridSpan w:val="2"/>
          </w:tcPr>
          <w:p w:rsidR="007B3652" w:rsidRPr="00552E0F" w:rsidRDefault="001E399A" w:rsidP="00552E0F">
            <w:pPr>
              <w:tabs>
                <w:tab w:val="left" w:pos="65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E05AC" w:rsidRPr="00552E0F">
              <w:rPr>
                <w:sz w:val="28"/>
                <w:szCs w:val="28"/>
              </w:rPr>
              <w:t xml:space="preserve"> человек (список прилагается).</w:t>
            </w:r>
          </w:p>
        </w:tc>
      </w:tr>
    </w:tbl>
    <w:p w:rsidR="007B3652" w:rsidRDefault="007B3652" w:rsidP="004A3CF2">
      <w:pPr>
        <w:tabs>
          <w:tab w:val="left" w:pos="658"/>
        </w:tabs>
        <w:jc w:val="center"/>
        <w:rPr>
          <w:sz w:val="28"/>
          <w:szCs w:val="28"/>
        </w:rPr>
      </w:pPr>
    </w:p>
    <w:p w:rsidR="00552E0F" w:rsidRPr="00552E0F" w:rsidRDefault="00552E0F" w:rsidP="004A3CF2">
      <w:pPr>
        <w:tabs>
          <w:tab w:val="left" w:pos="658"/>
        </w:tabs>
        <w:jc w:val="center"/>
        <w:rPr>
          <w:sz w:val="28"/>
          <w:szCs w:val="28"/>
        </w:rPr>
      </w:pPr>
    </w:p>
    <w:p w:rsidR="007B3652" w:rsidRPr="00552E0F" w:rsidRDefault="007B3652" w:rsidP="00552E0F">
      <w:pPr>
        <w:tabs>
          <w:tab w:val="left" w:pos="658"/>
        </w:tabs>
        <w:jc w:val="center"/>
        <w:rPr>
          <w:sz w:val="28"/>
          <w:szCs w:val="28"/>
        </w:rPr>
      </w:pPr>
      <w:r w:rsidRPr="00552E0F">
        <w:rPr>
          <w:sz w:val="28"/>
          <w:szCs w:val="28"/>
        </w:rPr>
        <w:t>ПОВЕСТКА ДНЯ:</w:t>
      </w:r>
    </w:p>
    <w:p w:rsidR="00CB56EC" w:rsidRPr="00552E0F" w:rsidRDefault="007B3652" w:rsidP="00552E0F">
      <w:pPr>
        <w:tabs>
          <w:tab w:val="left" w:pos="658"/>
        </w:tabs>
        <w:rPr>
          <w:sz w:val="28"/>
          <w:szCs w:val="28"/>
        </w:rPr>
      </w:pPr>
      <w:r w:rsidRPr="00552E0F">
        <w:rPr>
          <w:sz w:val="28"/>
          <w:szCs w:val="28"/>
        </w:rPr>
        <w:t>1.</w:t>
      </w:r>
      <w:r w:rsidR="00CA5C3F" w:rsidRPr="00552E0F">
        <w:rPr>
          <w:sz w:val="28"/>
          <w:szCs w:val="28"/>
        </w:rPr>
        <w:t xml:space="preserve"> </w:t>
      </w:r>
      <w:r w:rsidRPr="00552E0F">
        <w:rPr>
          <w:sz w:val="28"/>
          <w:szCs w:val="28"/>
        </w:rPr>
        <w:t xml:space="preserve">Приветственное слово </w:t>
      </w:r>
      <w:r w:rsidR="00D16286">
        <w:rPr>
          <w:sz w:val="28"/>
          <w:szCs w:val="28"/>
        </w:rPr>
        <w:t>М</w:t>
      </w:r>
      <w:r w:rsidR="00CB56EC" w:rsidRPr="00552E0F">
        <w:rPr>
          <w:sz w:val="28"/>
          <w:szCs w:val="28"/>
        </w:rPr>
        <w:t xml:space="preserve">инистра образования и науки Алтайского </w:t>
      </w:r>
      <w:r w:rsidR="00B14B98" w:rsidRPr="00552E0F">
        <w:rPr>
          <w:sz w:val="28"/>
          <w:szCs w:val="28"/>
        </w:rPr>
        <w:t xml:space="preserve">края </w:t>
      </w:r>
      <w:r w:rsidR="00D16286">
        <w:rPr>
          <w:sz w:val="28"/>
          <w:szCs w:val="28"/>
        </w:rPr>
        <w:t>Говорухина С.П.</w:t>
      </w:r>
    </w:p>
    <w:p w:rsidR="00CA5C3F" w:rsidRPr="00552E0F" w:rsidRDefault="00B14B98" w:rsidP="00552E0F">
      <w:pPr>
        <w:tabs>
          <w:tab w:val="left" w:pos="658"/>
        </w:tabs>
        <w:rPr>
          <w:sz w:val="28"/>
          <w:szCs w:val="28"/>
        </w:rPr>
      </w:pPr>
      <w:r w:rsidRPr="00552E0F">
        <w:rPr>
          <w:sz w:val="28"/>
          <w:szCs w:val="28"/>
        </w:rPr>
        <w:t xml:space="preserve">2. О реализации </w:t>
      </w:r>
      <w:r w:rsidR="00D16286">
        <w:rPr>
          <w:sz w:val="28"/>
          <w:szCs w:val="28"/>
        </w:rPr>
        <w:t xml:space="preserve">решений, выработанных в ходе совещания от 29.06.2022, по реализации </w:t>
      </w:r>
      <w:r w:rsidRPr="00552E0F">
        <w:rPr>
          <w:sz w:val="28"/>
          <w:szCs w:val="28"/>
        </w:rPr>
        <w:t>проекта «Шахматы в школе» в Алтайском крае.</w:t>
      </w:r>
    </w:p>
    <w:p w:rsidR="00F31EAB" w:rsidRDefault="00F31EAB" w:rsidP="00CA5C3F">
      <w:pPr>
        <w:rPr>
          <w:sz w:val="28"/>
          <w:szCs w:val="28"/>
        </w:rPr>
      </w:pPr>
    </w:p>
    <w:p w:rsidR="00552E0F" w:rsidRPr="00552E0F" w:rsidRDefault="00552E0F" w:rsidP="00CA5C3F">
      <w:pPr>
        <w:rPr>
          <w:sz w:val="28"/>
          <w:szCs w:val="28"/>
        </w:rPr>
      </w:pPr>
    </w:p>
    <w:p w:rsidR="007B3652" w:rsidRPr="00552E0F" w:rsidRDefault="007B3652" w:rsidP="00552E0F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1.</w:t>
      </w:r>
      <w:r w:rsidR="00B14B98" w:rsidRPr="00552E0F">
        <w:rPr>
          <w:sz w:val="28"/>
          <w:szCs w:val="28"/>
          <w:lang w:eastAsia="ar-SA"/>
        </w:rPr>
        <w:t xml:space="preserve"> </w:t>
      </w:r>
      <w:r w:rsidRPr="00552E0F">
        <w:rPr>
          <w:sz w:val="28"/>
          <w:szCs w:val="28"/>
          <w:lang w:eastAsia="ar-SA"/>
        </w:rPr>
        <w:t xml:space="preserve">СЛУШАЛИ: </w:t>
      </w:r>
      <w:proofErr w:type="spellStart"/>
      <w:r w:rsidR="00B14B98" w:rsidRPr="00552E0F">
        <w:rPr>
          <w:sz w:val="28"/>
          <w:szCs w:val="28"/>
          <w:lang w:eastAsia="ar-SA"/>
        </w:rPr>
        <w:t>Дюбенкову</w:t>
      </w:r>
      <w:proofErr w:type="spellEnd"/>
      <w:r w:rsidR="00B14B98" w:rsidRPr="00552E0F">
        <w:rPr>
          <w:sz w:val="28"/>
          <w:szCs w:val="28"/>
          <w:lang w:eastAsia="ar-SA"/>
        </w:rPr>
        <w:t xml:space="preserve"> М.В., директора КАУ ДПО «Алтайский институт развития образования имени Адриана Митрофановича Топорова» (АИРО)</w:t>
      </w:r>
      <w:r w:rsidR="001A1928" w:rsidRPr="00552E0F">
        <w:rPr>
          <w:sz w:val="28"/>
          <w:szCs w:val="28"/>
          <w:lang w:eastAsia="ar-SA"/>
        </w:rPr>
        <w:t>.</w:t>
      </w:r>
    </w:p>
    <w:p w:rsidR="007B3652" w:rsidRPr="00552E0F" w:rsidRDefault="007B3652" w:rsidP="00552E0F">
      <w:pPr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РЕШИЛИ: </w:t>
      </w:r>
    </w:p>
    <w:p w:rsidR="00824C7C" w:rsidRDefault="00824C7C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Организовать секцию «Шахматы в школе» во время проведения дней образования.</w:t>
      </w:r>
    </w:p>
    <w:p w:rsidR="00824C7C" w:rsidRDefault="00824C7C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Ответственный: АИРО</w:t>
      </w:r>
    </w:p>
    <w:p w:rsidR="00824C7C" w:rsidRDefault="00824C7C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исполнения: 20-23.09.2022</w:t>
      </w:r>
    </w:p>
    <w:p w:rsidR="00824C7C" w:rsidRDefault="00824C7C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B14B98" w:rsidRDefault="006618E3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 конца 2022 года о</w:t>
      </w:r>
      <w:r w:rsidR="00B14B98" w:rsidRPr="00552E0F">
        <w:rPr>
          <w:sz w:val="28"/>
          <w:szCs w:val="28"/>
          <w:lang w:eastAsia="ar-SA"/>
        </w:rPr>
        <w:t>рганизовать на базе (АИРО) учебно-методическую лабораторию, в</w:t>
      </w:r>
      <w:r w:rsidR="004E266C" w:rsidRPr="00552E0F">
        <w:rPr>
          <w:sz w:val="28"/>
          <w:szCs w:val="28"/>
          <w:lang w:eastAsia="ar-SA"/>
        </w:rPr>
        <w:t> </w:t>
      </w:r>
      <w:r w:rsidR="00B14B98" w:rsidRPr="00552E0F">
        <w:rPr>
          <w:sz w:val="28"/>
          <w:szCs w:val="28"/>
          <w:lang w:eastAsia="ar-SA"/>
        </w:rPr>
        <w:t>которую войдут специалисты по методике преподавания шахмат АИРО, психологи-педагоги Алтайского государственного педагогического университета и представители Федерации шахмат Алтайского края.</w:t>
      </w:r>
      <w:r w:rsidR="004E266C" w:rsidRPr="00552E0F">
        <w:rPr>
          <w:sz w:val="28"/>
          <w:szCs w:val="28"/>
          <w:lang w:eastAsia="ar-SA"/>
        </w:rPr>
        <w:t xml:space="preserve"> Директору АИРО </w:t>
      </w:r>
      <w:proofErr w:type="spellStart"/>
      <w:r w:rsidR="004E266C" w:rsidRPr="00552E0F">
        <w:rPr>
          <w:sz w:val="28"/>
          <w:szCs w:val="28"/>
          <w:lang w:eastAsia="ar-SA"/>
        </w:rPr>
        <w:t>Дюбенковой</w:t>
      </w:r>
      <w:proofErr w:type="spellEnd"/>
      <w:r w:rsidR="004E266C" w:rsidRPr="00552E0F">
        <w:rPr>
          <w:sz w:val="28"/>
          <w:szCs w:val="28"/>
          <w:lang w:eastAsia="ar-SA"/>
        </w:rPr>
        <w:t xml:space="preserve"> М.В. подготовить план открытия лаборатории.</w:t>
      </w:r>
      <w:r>
        <w:rPr>
          <w:sz w:val="28"/>
          <w:szCs w:val="28"/>
          <w:lang w:eastAsia="ar-SA"/>
        </w:rPr>
        <w:t xml:space="preserve"> Срок предоставления плана – </w:t>
      </w:r>
      <w:r w:rsidR="00546506" w:rsidRPr="00546506">
        <w:rPr>
          <w:sz w:val="28"/>
          <w:szCs w:val="28"/>
          <w:highlight w:val="yellow"/>
          <w:lang w:eastAsia="ar-SA"/>
        </w:rPr>
        <w:t>……………</w:t>
      </w:r>
    </w:p>
    <w:p w:rsidR="006618E3" w:rsidRDefault="006618E3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Поломошнову</w:t>
      </w:r>
      <w:proofErr w:type="spellEnd"/>
      <w:r>
        <w:rPr>
          <w:sz w:val="28"/>
          <w:szCs w:val="28"/>
          <w:lang w:eastAsia="ar-SA"/>
        </w:rPr>
        <w:t xml:space="preserve"> А.А. – предложить список представителей Федерации шахмат Алтайского края, которые войдут в состав лаборатории на общественных началах. Срок – 30.09.2022.</w:t>
      </w:r>
    </w:p>
    <w:p w:rsidR="006618E3" w:rsidRPr="00552E0F" w:rsidRDefault="006618E3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АлтГТУ</w:t>
      </w:r>
      <w:proofErr w:type="spellEnd"/>
      <w:r>
        <w:rPr>
          <w:sz w:val="28"/>
          <w:szCs w:val="28"/>
          <w:lang w:eastAsia="ar-SA"/>
        </w:rPr>
        <w:t xml:space="preserve"> – предложить список представителей </w:t>
      </w:r>
      <w:proofErr w:type="spellStart"/>
      <w:r>
        <w:rPr>
          <w:sz w:val="28"/>
          <w:szCs w:val="28"/>
          <w:lang w:eastAsia="ar-SA"/>
        </w:rPr>
        <w:t>АлтГТУ</w:t>
      </w:r>
      <w:proofErr w:type="spellEnd"/>
      <w:r>
        <w:rPr>
          <w:sz w:val="28"/>
          <w:szCs w:val="28"/>
          <w:lang w:eastAsia="ar-SA"/>
        </w:rPr>
        <w:t xml:space="preserve">, которые войдут в состав </w:t>
      </w:r>
      <w:r w:rsidR="00546506">
        <w:rPr>
          <w:sz w:val="28"/>
          <w:szCs w:val="28"/>
          <w:lang w:eastAsia="ar-SA"/>
        </w:rPr>
        <w:t>лаборатории. Срок – 30.09.2022.</w:t>
      </w:r>
    </w:p>
    <w:p w:rsidR="004E266C" w:rsidRPr="00552E0F" w:rsidRDefault="004E266C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 xml:space="preserve">Объект исследования: адаптация и успеваемость обучающихся начальных классов МБОУ Гимназия № 69 г. Барнаула. </w:t>
      </w:r>
    </w:p>
    <w:p w:rsidR="00B14B98" w:rsidRPr="00552E0F" w:rsidRDefault="00B14B98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lastRenderedPageBreak/>
        <w:t>Цель: исследование влияния ведения урока шахмат в дошкольных образовательных организациях и начальной школе общеобразовательных организаций на психолого-социальную адаптацию обучающихся и</w:t>
      </w:r>
      <w:r w:rsidR="004E266C" w:rsidRPr="00552E0F">
        <w:rPr>
          <w:sz w:val="28"/>
          <w:szCs w:val="28"/>
          <w:lang w:eastAsia="ar-SA"/>
        </w:rPr>
        <w:t> </w:t>
      </w:r>
      <w:r w:rsidRPr="00552E0F">
        <w:rPr>
          <w:sz w:val="28"/>
          <w:szCs w:val="28"/>
          <w:lang w:eastAsia="ar-SA"/>
        </w:rPr>
        <w:t>их</w:t>
      </w:r>
      <w:r w:rsidR="004E266C" w:rsidRPr="00552E0F">
        <w:rPr>
          <w:sz w:val="28"/>
          <w:szCs w:val="28"/>
          <w:lang w:eastAsia="ar-SA"/>
        </w:rPr>
        <w:t> </w:t>
      </w:r>
      <w:r w:rsidRPr="00552E0F">
        <w:rPr>
          <w:sz w:val="28"/>
          <w:szCs w:val="28"/>
          <w:lang w:eastAsia="ar-SA"/>
        </w:rPr>
        <w:t xml:space="preserve">дальнейшую успеваемость; разработка и совершенствование методики преподавания шахмат в </w:t>
      </w:r>
      <w:r w:rsidR="004E266C" w:rsidRPr="00552E0F">
        <w:rPr>
          <w:sz w:val="28"/>
          <w:szCs w:val="28"/>
          <w:lang w:eastAsia="ar-SA"/>
        </w:rPr>
        <w:t>общеобразовательных организациях</w:t>
      </w:r>
      <w:r w:rsidRPr="00552E0F">
        <w:rPr>
          <w:sz w:val="28"/>
          <w:szCs w:val="28"/>
          <w:lang w:eastAsia="ar-SA"/>
        </w:rPr>
        <w:t xml:space="preserve"> и программы обучения школьных педагогов и педагогов дошкольных образовательных организаци</w:t>
      </w:r>
      <w:r w:rsidR="004E266C" w:rsidRPr="00552E0F">
        <w:rPr>
          <w:sz w:val="28"/>
          <w:szCs w:val="28"/>
          <w:lang w:eastAsia="ar-SA"/>
        </w:rPr>
        <w:t>й</w:t>
      </w:r>
    </w:p>
    <w:p w:rsidR="004E266C" w:rsidRPr="00552E0F" w:rsidRDefault="004E266C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Ответственные: Дюбенкова М.В.</w:t>
      </w:r>
    </w:p>
    <w:p w:rsidR="004E266C" w:rsidRPr="00552E0F" w:rsidRDefault="004E266C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E807D4" w:rsidRPr="00552E0F" w:rsidRDefault="00E807D4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Организовать обучение педагогов дошкольных образовательных организаций методике преподавания шахмат в детских садах на базе АИРО.</w:t>
      </w:r>
      <w:r w:rsidR="008F1A12">
        <w:rPr>
          <w:sz w:val="28"/>
          <w:szCs w:val="28"/>
          <w:lang w:eastAsia="ar-SA"/>
        </w:rPr>
        <w:t xml:space="preserve"> Назначить сроки обучения.</w:t>
      </w:r>
      <w:r w:rsidRPr="00552E0F">
        <w:rPr>
          <w:sz w:val="28"/>
          <w:szCs w:val="28"/>
          <w:lang w:eastAsia="ar-SA"/>
        </w:rPr>
        <w:t xml:space="preserve"> </w:t>
      </w:r>
    </w:p>
    <w:p w:rsidR="00E807D4" w:rsidRPr="00552E0F" w:rsidRDefault="00E807D4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 xml:space="preserve">Количество участников: </w:t>
      </w:r>
      <w:r w:rsidR="008F1A12">
        <w:rPr>
          <w:sz w:val="28"/>
          <w:szCs w:val="28"/>
          <w:lang w:eastAsia="ar-SA"/>
        </w:rPr>
        <w:t>20</w:t>
      </w:r>
      <w:r w:rsidRPr="00552E0F">
        <w:rPr>
          <w:sz w:val="28"/>
          <w:szCs w:val="28"/>
          <w:lang w:eastAsia="ar-SA"/>
        </w:rPr>
        <w:t xml:space="preserve"> человек.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АИРО.</w:t>
      </w:r>
      <w:r w:rsidR="005A1FB5">
        <w:rPr>
          <w:sz w:val="28"/>
          <w:szCs w:val="28"/>
        </w:rPr>
        <w:t xml:space="preserve"> </w:t>
      </w:r>
      <w:r w:rsidRPr="00552E0F">
        <w:rPr>
          <w:sz w:val="28"/>
          <w:szCs w:val="28"/>
        </w:rPr>
        <w:t>Министерство образования и науки Алтайского края.</w:t>
      </w:r>
    </w:p>
    <w:p w:rsidR="004E266C" w:rsidRPr="00552E0F" w:rsidRDefault="004E266C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1A1928" w:rsidRPr="00552E0F" w:rsidRDefault="001A1928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52E0F">
        <w:rPr>
          <w:sz w:val="28"/>
          <w:szCs w:val="28"/>
        </w:rPr>
        <w:t xml:space="preserve">2. СЛУШАЛИ: </w:t>
      </w:r>
      <w:r w:rsidR="00ED0D8D">
        <w:rPr>
          <w:sz w:val="28"/>
          <w:szCs w:val="28"/>
        </w:rPr>
        <w:t xml:space="preserve">Говорухину С.П., Министра образования Алтайского края, </w:t>
      </w:r>
      <w:proofErr w:type="spellStart"/>
      <w:r w:rsidRPr="00552E0F">
        <w:rPr>
          <w:sz w:val="28"/>
          <w:szCs w:val="28"/>
        </w:rPr>
        <w:t>Поломошнова</w:t>
      </w:r>
      <w:proofErr w:type="spellEnd"/>
      <w:r w:rsidRPr="00552E0F">
        <w:rPr>
          <w:sz w:val="28"/>
          <w:szCs w:val="28"/>
        </w:rPr>
        <w:t xml:space="preserve"> А.А., президента Федерации шахмат Алтайского края.</w:t>
      </w:r>
    </w:p>
    <w:p w:rsidR="00E172F8" w:rsidRPr="00552E0F" w:rsidRDefault="00E172F8" w:rsidP="00552E0F">
      <w:pPr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РЕШИЛИ: </w:t>
      </w:r>
    </w:p>
    <w:p w:rsidR="00B14B98" w:rsidRPr="00552E0F" w:rsidRDefault="008972F9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 xml:space="preserve">Оказать помощь </w:t>
      </w:r>
      <w:r w:rsidR="004E266C" w:rsidRPr="00552E0F">
        <w:rPr>
          <w:sz w:val="28"/>
          <w:szCs w:val="28"/>
          <w:lang w:eastAsia="ar-SA"/>
        </w:rPr>
        <w:t xml:space="preserve">Федерации шахмат </w:t>
      </w:r>
      <w:r w:rsidRPr="00552E0F">
        <w:rPr>
          <w:sz w:val="28"/>
          <w:szCs w:val="28"/>
          <w:lang w:eastAsia="ar-SA"/>
        </w:rPr>
        <w:t xml:space="preserve">Алтайского края </w:t>
      </w:r>
      <w:r w:rsidR="004E266C" w:rsidRPr="00552E0F">
        <w:rPr>
          <w:sz w:val="28"/>
          <w:szCs w:val="28"/>
          <w:lang w:eastAsia="ar-SA"/>
        </w:rPr>
        <w:t>в организации уроков для всех начальн</w:t>
      </w:r>
      <w:r w:rsidRPr="00552E0F">
        <w:rPr>
          <w:sz w:val="28"/>
          <w:szCs w:val="28"/>
          <w:lang w:eastAsia="ar-SA"/>
        </w:rPr>
        <w:t>ых</w:t>
      </w:r>
      <w:r w:rsidR="004E266C" w:rsidRPr="00552E0F">
        <w:rPr>
          <w:sz w:val="28"/>
          <w:szCs w:val="28"/>
          <w:lang w:eastAsia="ar-SA"/>
        </w:rPr>
        <w:t xml:space="preserve"> </w:t>
      </w:r>
      <w:r w:rsidRPr="00552E0F">
        <w:rPr>
          <w:sz w:val="28"/>
          <w:szCs w:val="28"/>
          <w:lang w:eastAsia="ar-SA"/>
        </w:rPr>
        <w:t>классов МБОУ Гимназия № 69 г. Барнаула</w:t>
      </w:r>
      <w:r w:rsidR="003F1777">
        <w:rPr>
          <w:sz w:val="28"/>
          <w:szCs w:val="28"/>
          <w:lang w:eastAsia="ar-SA"/>
        </w:rPr>
        <w:t>,</w:t>
      </w:r>
      <w:r w:rsidRPr="00552E0F">
        <w:rPr>
          <w:sz w:val="28"/>
          <w:szCs w:val="28"/>
          <w:lang w:eastAsia="ar-SA"/>
        </w:rPr>
        <w:t xml:space="preserve"> </w:t>
      </w:r>
      <w:r w:rsidR="004E266C" w:rsidRPr="00552E0F">
        <w:rPr>
          <w:sz w:val="28"/>
          <w:szCs w:val="28"/>
          <w:lang w:eastAsia="ar-SA"/>
        </w:rPr>
        <w:t>организовать подключение школьного психолога к мониторингу получаемых эффектов.</w:t>
      </w:r>
    </w:p>
    <w:p w:rsidR="008972F9" w:rsidRPr="00552E0F" w:rsidRDefault="008972F9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 xml:space="preserve">Ответственные: </w:t>
      </w:r>
      <w:r w:rsidR="009665F2" w:rsidRPr="00552E0F">
        <w:rPr>
          <w:sz w:val="28"/>
          <w:szCs w:val="28"/>
          <w:lang w:eastAsia="ar-SA"/>
        </w:rPr>
        <w:t>Комитет по образованию города Барнаула</w:t>
      </w:r>
      <w:r w:rsidR="001A1928" w:rsidRPr="00552E0F">
        <w:rPr>
          <w:sz w:val="28"/>
          <w:szCs w:val="28"/>
          <w:lang w:eastAsia="ar-SA"/>
        </w:rPr>
        <w:t>, Федерация шахмат Алтайского края.</w:t>
      </w:r>
    </w:p>
    <w:p w:rsidR="00B14B98" w:rsidRDefault="00B14B98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</w:p>
    <w:p w:rsidR="006565D0" w:rsidRDefault="006565D0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первом этапе (в период сентябрь – октябрь 2022 года) начать проведение уроков шахмат во всех классах начальной школы Гимназии №69 с использованием инвентаря Академии шахмат Алтайского края.</w:t>
      </w:r>
    </w:p>
    <w:p w:rsidR="006565D0" w:rsidRDefault="006565D0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Ответственный: Академия шахмат Алтайского края. Директор – </w:t>
      </w:r>
      <w:proofErr w:type="spellStart"/>
      <w:r>
        <w:rPr>
          <w:sz w:val="28"/>
          <w:szCs w:val="28"/>
          <w:lang w:eastAsia="ar-SA"/>
        </w:rPr>
        <w:t>Косачев</w:t>
      </w:r>
      <w:proofErr w:type="spellEnd"/>
      <w:r>
        <w:rPr>
          <w:sz w:val="28"/>
          <w:szCs w:val="28"/>
          <w:lang w:eastAsia="ar-SA"/>
        </w:rPr>
        <w:t xml:space="preserve"> Д.Ю.</w:t>
      </w:r>
    </w:p>
    <w:p w:rsidR="006565D0" w:rsidRPr="00552E0F" w:rsidRDefault="006565D0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1A1928" w:rsidRPr="00552E0F" w:rsidRDefault="00AA337E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Приобрести </w:t>
      </w:r>
      <w:r w:rsidR="00ED0D8D">
        <w:rPr>
          <w:sz w:val="28"/>
          <w:szCs w:val="28"/>
          <w:lang w:eastAsia="ar-SA"/>
        </w:rPr>
        <w:t xml:space="preserve">в ускоренном варианте шахматный инвентарь и учебно-методические комплекты для гимназии №69 (г. Барнаул). Бюджет – 100 000 (Сто тысяч) рублей из дополнительно выделенных </w:t>
      </w:r>
      <w:r w:rsidR="00A87C8A">
        <w:rPr>
          <w:sz w:val="28"/>
          <w:szCs w:val="28"/>
          <w:lang w:eastAsia="ar-SA"/>
        </w:rPr>
        <w:t xml:space="preserve">Министерству образования на 2022 год </w:t>
      </w:r>
      <w:r w:rsidR="00ED0D8D">
        <w:rPr>
          <w:sz w:val="28"/>
          <w:szCs w:val="28"/>
          <w:lang w:eastAsia="ar-SA"/>
        </w:rPr>
        <w:t>2 млн. рублей.</w:t>
      </w:r>
    </w:p>
    <w:p w:rsidR="00B14B98" w:rsidRPr="00552E0F" w:rsidRDefault="008972F9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Бюджет мероприятия</w:t>
      </w:r>
      <w:r w:rsidR="001A1928" w:rsidRPr="00552E0F">
        <w:rPr>
          <w:sz w:val="28"/>
          <w:szCs w:val="28"/>
          <w:lang w:eastAsia="ar-SA"/>
        </w:rPr>
        <w:t>: 100 тыс. рублей.</w:t>
      </w:r>
    </w:p>
    <w:p w:rsidR="00CC4D16" w:rsidRDefault="00CC4D16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</w:t>
      </w:r>
      <w:r w:rsidR="001A1928" w:rsidRPr="00552E0F">
        <w:rPr>
          <w:sz w:val="28"/>
          <w:szCs w:val="28"/>
        </w:rPr>
        <w:t>: Министерство образования и науки Алтайского края.</w:t>
      </w:r>
    </w:p>
    <w:p w:rsidR="006565D0" w:rsidRPr="00552E0F" w:rsidRDefault="006565D0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30.09.2022</w:t>
      </w: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Раздать полученный в 2022 году от Благотворительного фонда Тимченко шахматный инвентарь и учебно-методические комплекты общеобразовательным организациям.</w:t>
      </w: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Федерация шахмат Алтайского края.</w:t>
      </w: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Срок исполнения: до </w:t>
      </w:r>
      <w:r w:rsidR="00ED0D8D">
        <w:rPr>
          <w:sz w:val="28"/>
          <w:szCs w:val="28"/>
        </w:rPr>
        <w:t>01.09.</w:t>
      </w:r>
      <w:r w:rsidRPr="00552E0F">
        <w:rPr>
          <w:sz w:val="28"/>
          <w:szCs w:val="28"/>
        </w:rPr>
        <w:t>2022.</w:t>
      </w:r>
    </w:p>
    <w:p w:rsidR="00E172F8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D168CE" w:rsidRDefault="00D168CE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r w:rsidR="00713D5F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экономии средств, выделенных по Программе модернизации школ (приказ №590), </w:t>
      </w:r>
      <w:r w:rsidR="00713D5F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в таких школах шахматные уголки на сэкономленные средства.</w:t>
      </w:r>
    </w:p>
    <w:p w:rsidR="00D168CE" w:rsidRDefault="00D168CE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Министерство образования Алтайского края, </w:t>
      </w:r>
      <w:r w:rsidRPr="00552E0F">
        <w:rPr>
          <w:sz w:val="28"/>
          <w:szCs w:val="28"/>
        </w:rPr>
        <w:t>Комитет по образованию города Барнаула</w:t>
      </w:r>
      <w:r>
        <w:rPr>
          <w:sz w:val="28"/>
          <w:szCs w:val="28"/>
        </w:rPr>
        <w:t>.</w:t>
      </w:r>
    </w:p>
    <w:p w:rsidR="00D168CE" w:rsidRPr="00552E0F" w:rsidRDefault="00D168CE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192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Провести научно практическую конференцию педагогов по развитию программы «Шахматы в школах» в Алтайском крае. </w:t>
      </w:r>
      <w:r w:rsidR="00E807D4" w:rsidRPr="00552E0F">
        <w:rPr>
          <w:sz w:val="28"/>
          <w:szCs w:val="28"/>
        </w:rPr>
        <w:t>Подготовить торжественное открытие и ведение мероприятия.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На конференции предусмотреть: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•</w:t>
      </w:r>
      <w:r w:rsidRPr="00552E0F">
        <w:rPr>
          <w:sz w:val="28"/>
          <w:szCs w:val="28"/>
        </w:rPr>
        <w:tab/>
        <w:t>доклады об успешных практиках победителей Конкурса на лучшее преподавание шахмат в общеобразовательных организациях Алтайского края разных годов;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•</w:t>
      </w:r>
      <w:r w:rsidRPr="00552E0F">
        <w:rPr>
          <w:sz w:val="28"/>
          <w:szCs w:val="28"/>
        </w:rPr>
        <w:tab/>
        <w:t>торжественный прием в проект «Шахматы в школах» новых участников посредством вручения сертификатов (Федерации шахмат обеспечить печать сертификатов);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•</w:t>
      </w:r>
      <w:r w:rsidRPr="00552E0F">
        <w:rPr>
          <w:sz w:val="28"/>
          <w:szCs w:val="28"/>
        </w:rPr>
        <w:tab/>
        <w:t>торжественное награждение победителей Конкурса на лучшее преподавание шахмат в общеобразовательных организациях Алтайского края по итогам 2021-2022 года (дипломы обеспечивает Федерация шахмат);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•</w:t>
      </w:r>
      <w:r w:rsidRPr="00552E0F">
        <w:rPr>
          <w:sz w:val="28"/>
          <w:szCs w:val="28"/>
        </w:rPr>
        <w:tab/>
        <w:t>доклад авторов учебника для школ Барского В.Л. (Федерации шахмат Алтайского края обеспечить приглашение для участия в конференции автора учебника, куратора программы «Шахматы в школах» от Федерации шахмат России, куратора программы «Шахматы в школах» от Благотворительного фонда Тимченко);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•</w:t>
      </w:r>
      <w:r w:rsidRPr="00552E0F">
        <w:rPr>
          <w:sz w:val="28"/>
          <w:szCs w:val="28"/>
        </w:rPr>
        <w:tab/>
        <w:t>доклад Президента Федерации шахмат о реализации и перспективах проекта «Шахматы в школах» в Алтайском крае;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•</w:t>
      </w:r>
      <w:r w:rsidRPr="00552E0F">
        <w:rPr>
          <w:sz w:val="28"/>
          <w:szCs w:val="28"/>
        </w:rPr>
        <w:tab/>
        <w:t>культурную программу для участников;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•</w:t>
      </w:r>
      <w:r w:rsidRPr="00552E0F">
        <w:rPr>
          <w:sz w:val="28"/>
          <w:szCs w:val="28"/>
        </w:rPr>
        <w:tab/>
        <w:t>в первый день пригласить максимально широкий состав слушателей (педагогов, возможно, родителей).</w:t>
      </w:r>
    </w:p>
    <w:p w:rsidR="00E172F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Срок исполнения: с 12 по 14 октября 2022 года.</w:t>
      </w:r>
    </w:p>
    <w:p w:rsidR="001A192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Количество участников: около 150 человек.</w:t>
      </w:r>
    </w:p>
    <w:p w:rsidR="00E172F8" w:rsidRPr="00552E0F" w:rsidRDefault="00E172F8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>Бюджет мероприятия: 775 тыс. рублей</w:t>
      </w:r>
      <w:r w:rsidRPr="00552E0F">
        <w:rPr>
          <w:sz w:val="28"/>
          <w:szCs w:val="28"/>
        </w:rPr>
        <w:t xml:space="preserve"> (в том числе оплата питания и проживания участников)</w:t>
      </w:r>
    </w:p>
    <w:p w:rsidR="00E807D4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края.</w:t>
      </w:r>
    </w:p>
    <w:p w:rsidR="00AA337E" w:rsidRDefault="00AA337E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оргкомитета – Говорухина С.П., Министр образования Алтайского края</w:t>
      </w:r>
    </w:p>
    <w:p w:rsidR="00AA337E" w:rsidRDefault="00AA337E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Ответственный за </w:t>
      </w:r>
      <w:r w:rsidR="00FF09E6">
        <w:rPr>
          <w:sz w:val="28"/>
          <w:szCs w:val="28"/>
        </w:rPr>
        <w:t xml:space="preserve">сценарий и организацию </w:t>
      </w:r>
      <w:r>
        <w:rPr>
          <w:sz w:val="28"/>
          <w:szCs w:val="28"/>
        </w:rPr>
        <w:t>проведени</w:t>
      </w:r>
      <w:r w:rsidR="00FF09E6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открытия и первого пленарного дня – </w:t>
      </w:r>
      <w:r w:rsidR="00FF09E6" w:rsidRPr="00FF09E6">
        <w:rPr>
          <w:sz w:val="28"/>
          <w:szCs w:val="28"/>
        </w:rPr>
        <w:t>КГБУ ДО «Алтайский краевой дворец творчества детей и молодежи»</w:t>
      </w:r>
      <w:r w:rsidR="00FF09E6">
        <w:rPr>
          <w:sz w:val="28"/>
          <w:szCs w:val="28"/>
        </w:rPr>
        <w:t>.</w:t>
      </w:r>
      <w:proofErr w:type="gramEnd"/>
    </w:p>
    <w:p w:rsidR="00AA337E" w:rsidRDefault="00AA337E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Поломошнову</w:t>
      </w:r>
      <w:proofErr w:type="spellEnd"/>
      <w:r>
        <w:rPr>
          <w:sz w:val="28"/>
          <w:szCs w:val="28"/>
        </w:rPr>
        <w:t xml:space="preserve"> А.А. провести переговоры с почетными гостями и сообщить список почетных гостей в Министерство образования Алтайского края. Срок – 15.09.2022.</w:t>
      </w:r>
    </w:p>
    <w:p w:rsidR="00AA337E" w:rsidRDefault="00AA337E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 образования Алтайского края:</w:t>
      </w:r>
    </w:p>
    <w:p w:rsidR="00AA337E" w:rsidRDefault="00AA337E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договор с Министерством культуры Алтайского края на предоставление концертного зала «Сибирь» для проведения церемонии открытия и первого пленарного дня конференции;</w:t>
      </w:r>
    </w:p>
    <w:p w:rsidR="00AA337E" w:rsidRDefault="00AA337E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варианты размещения участников;</w:t>
      </w:r>
    </w:p>
    <w:p w:rsidR="00AA337E" w:rsidRDefault="00AA337E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места проведения второго и третьего дня конференции</w:t>
      </w:r>
    </w:p>
    <w:p w:rsidR="00AA337E" w:rsidRPr="00552E0F" w:rsidRDefault="00AA337E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повестку и график проведения Конференции на все три дня.</w:t>
      </w: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Провести/приурочить подведение итогов к региональному дню шахмат краевой творческий Конкурс среди учащихся на тему «Шахматы» и награждение на конференции педагогов по развитию программы «Шахматы в школах» в Алтайском крае.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Срок исполнения: с 15 по 17 октября 2022 года.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Бюджет мероприятия: 50 тыс. рублей (ценные призы, организация и т.п.).</w:t>
      </w:r>
    </w:p>
    <w:p w:rsidR="001A1928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края.</w:t>
      </w: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Организовать сельский школьный шахматный клуб на базе МКОУ </w:t>
      </w:r>
      <w:proofErr w:type="spellStart"/>
      <w:r w:rsidRPr="00552E0F">
        <w:rPr>
          <w:sz w:val="28"/>
          <w:szCs w:val="28"/>
        </w:rPr>
        <w:t>Поспелихинская</w:t>
      </w:r>
      <w:proofErr w:type="spellEnd"/>
      <w:r w:rsidR="006565D0">
        <w:rPr>
          <w:sz w:val="28"/>
          <w:szCs w:val="28"/>
        </w:rPr>
        <w:t xml:space="preserve"> СОШ № 2 </w:t>
      </w:r>
      <w:proofErr w:type="spellStart"/>
      <w:r w:rsidR="006565D0">
        <w:rPr>
          <w:sz w:val="28"/>
          <w:szCs w:val="28"/>
        </w:rPr>
        <w:t>Поспелихинского</w:t>
      </w:r>
      <w:proofErr w:type="spellEnd"/>
      <w:r w:rsidR="006565D0">
        <w:rPr>
          <w:sz w:val="28"/>
          <w:szCs w:val="28"/>
        </w:rPr>
        <w:t xml:space="preserve"> района, провести закупку необходимого инвентаря и УМК для открытия сельского школьного шахматного клуба.</w:t>
      </w:r>
    </w:p>
    <w:p w:rsidR="00E807D4" w:rsidRPr="00552E0F" w:rsidRDefault="00E807D4" w:rsidP="00552E0F">
      <w:pPr>
        <w:pStyle w:val="a7"/>
        <w:tabs>
          <w:tab w:val="left" w:pos="284"/>
          <w:tab w:val="left" w:pos="658"/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52E0F">
        <w:rPr>
          <w:sz w:val="28"/>
          <w:szCs w:val="28"/>
          <w:lang w:eastAsia="ar-SA"/>
        </w:rPr>
        <w:t xml:space="preserve">Бюджет мероприятия: </w:t>
      </w:r>
      <w:r w:rsidRPr="00552E0F">
        <w:rPr>
          <w:sz w:val="28"/>
          <w:szCs w:val="28"/>
        </w:rPr>
        <w:t>250</w:t>
      </w:r>
      <w:r w:rsidRPr="00552E0F">
        <w:rPr>
          <w:sz w:val="28"/>
          <w:szCs w:val="28"/>
          <w:lang w:eastAsia="ar-SA"/>
        </w:rPr>
        <w:t xml:space="preserve"> тыс. рублей</w:t>
      </w:r>
      <w:r w:rsidRPr="00552E0F">
        <w:rPr>
          <w:sz w:val="28"/>
          <w:szCs w:val="28"/>
        </w:rPr>
        <w:t>.</w:t>
      </w:r>
    </w:p>
    <w:p w:rsidR="001A1928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края, Федерация шахмат Алтайского края.</w:t>
      </w:r>
    </w:p>
    <w:p w:rsidR="006565D0" w:rsidRPr="00552E0F" w:rsidRDefault="006565D0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30.11.2022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2F32C8" w:rsidRPr="00552E0F" w:rsidRDefault="002F32C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Создать в мессенджере группу «Шахматы в школе», в которую включить всех преподавателей шахмат из общеобразовательных организаций Алтайского края, вступивших в проект «Шахматы в школах». Собрать контактные данные педагогов.</w:t>
      </w:r>
    </w:p>
    <w:p w:rsidR="002F32C8" w:rsidRDefault="002F32C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края, Федерация шахмат Алтайского края.</w:t>
      </w:r>
    </w:p>
    <w:p w:rsidR="006565D0" w:rsidRPr="00552E0F" w:rsidRDefault="006565D0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30.09.2022</w:t>
      </w:r>
    </w:p>
    <w:p w:rsidR="002F32C8" w:rsidRPr="00552E0F" w:rsidRDefault="002F32C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E172F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3</w:t>
      </w:r>
      <w:r w:rsidR="007B3652" w:rsidRPr="00552E0F">
        <w:rPr>
          <w:sz w:val="28"/>
          <w:szCs w:val="28"/>
        </w:rPr>
        <w:t xml:space="preserve">. СЛУШАЛИ: </w:t>
      </w:r>
      <w:r w:rsidR="00E172F8" w:rsidRPr="00552E0F">
        <w:rPr>
          <w:sz w:val="28"/>
          <w:szCs w:val="28"/>
        </w:rPr>
        <w:t>Синицыну Г.В, заместителя министра образования и науки Алтайского края.</w:t>
      </w:r>
    </w:p>
    <w:p w:rsidR="007B3652" w:rsidRPr="00552E0F" w:rsidRDefault="007B3652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РЕШИЛИ: </w:t>
      </w:r>
    </w:p>
    <w:p w:rsidR="00E172F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Раздать общеобразовательным организациям закупленный в 2021 году шахматный инвентарь и учебно-методические комплекты в рамках региональной программы «Развитие образования в Алтайском крае» за счет средств краевого бюджета.</w:t>
      </w:r>
    </w:p>
    <w:p w:rsidR="00E172F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края.</w:t>
      </w:r>
    </w:p>
    <w:p w:rsidR="00E172F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Срок исполнения: до </w:t>
      </w:r>
      <w:r w:rsidR="006565D0">
        <w:rPr>
          <w:sz w:val="28"/>
          <w:szCs w:val="28"/>
        </w:rPr>
        <w:t>30.09</w:t>
      </w:r>
      <w:r w:rsidRPr="00552E0F">
        <w:rPr>
          <w:sz w:val="28"/>
          <w:szCs w:val="28"/>
        </w:rPr>
        <w:t>.2022.</w:t>
      </w:r>
    </w:p>
    <w:p w:rsidR="001A1928" w:rsidRPr="00552E0F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E172F8" w:rsidRPr="00552E0F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Произвести закупку инвентаря и учебно-методических комплектов для общеобразовательных организаций в рамках региональной программы «Развитие образования в Алтайском крае» за счет средств краевого бюджета.</w:t>
      </w:r>
    </w:p>
    <w:p w:rsidR="00E172F8" w:rsidRDefault="00E172F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края.</w:t>
      </w:r>
    </w:p>
    <w:p w:rsidR="006565D0" w:rsidRPr="00552E0F" w:rsidRDefault="006565D0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31.10.2022.</w:t>
      </w:r>
    </w:p>
    <w:p w:rsidR="001A1928" w:rsidRDefault="001A192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A87C8A" w:rsidRPr="00552E0F" w:rsidRDefault="00A87C8A" w:rsidP="00A87C8A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lastRenderedPageBreak/>
        <w:t>Раздать общеобразовательным организациям закупленный в 202</w:t>
      </w:r>
      <w:r>
        <w:rPr>
          <w:sz w:val="28"/>
          <w:szCs w:val="28"/>
        </w:rPr>
        <w:t>2</w:t>
      </w:r>
      <w:r w:rsidRPr="00552E0F">
        <w:rPr>
          <w:sz w:val="28"/>
          <w:szCs w:val="28"/>
        </w:rPr>
        <w:t xml:space="preserve"> году шахматный инвентарь и учебно-методические комплекты в рамках региональной программы «Развитие образования в Алтайском крае» за счет сре</w:t>
      </w:r>
      <w:proofErr w:type="gramStart"/>
      <w:r w:rsidRPr="00552E0F">
        <w:rPr>
          <w:sz w:val="28"/>
          <w:szCs w:val="28"/>
        </w:rPr>
        <w:t>дств кр</w:t>
      </w:r>
      <w:proofErr w:type="gramEnd"/>
      <w:r w:rsidRPr="00552E0F">
        <w:rPr>
          <w:sz w:val="28"/>
          <w:szCs w:val="28"/>
        </w:rPr>
        <w:t>аевого бюджета.</w:t>
      </w:r>
    </w:p>
    <w:p w:rsidR="00A87C8A" w:rsidRPr="00552E0F" w:rsidRDefault="00A87C8A" w:rsidP="00A87C8A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края.</w:t>
      </w:r>
    </w:p>
    <w:p w:rsidR="00A87C8A" w:rsidRDefault="00A87C8A" w:rsidP="00A87C8A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>С 01.12 по 31.12.2022г.</w:t>
      </w:r>
    </w:p>
    <w:p w:rsidR="00A87C8A" w:rsidRPr="00552E0F" w:rsidRDefault="00A87C8A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Закупить для дошкольных образовательных организаций, педагоги которых пройдут обучение, инвентарь и учебно-методические комплекты, а также запустить на территории Алтайского края проект «Шахматы в детские сады». </w:t>
      </w:r>
    </w:p>
    <w:p w:rsidR="002F32C8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</w:t>
      </w:r>
      <w:r w:rsidR="002F32C8" w:rsidRPr="00552E0F">
        <w:rPr>
          <w:sz w:val="28"/>
          <w:szCs w:val="28"/>
        </w:rPr>
        <w:t xml:space="preserve">, </w:t>
      </w:r>
      <w:r w:rsidRPr="00552E0F">
        <w:rPr>
          <w:sz w:val="28"/>
          <w:szCs w:val="28"/>
        </w:rPr>
        <w:t>Федерация шахмат</w:t>
      </w:r>
      <w:r w:rsidR="002F32C8" w:rsidRPr="00552E0F">
        <w:rPr>
          <w:sz w:val="28"/>
          <w:szCs w:val="28"/>
        </w:rPr>
        <w:t xml:space="preserve"> Алтайского края</w:t>
      </w:r>
      <w:r w:rsidRPr="00552E0F">
        <w:rPr>
          <w:sz w:val="28"/>
          <w:szCs w:val="28"/>
        </w:rPr>
        <w:t xml:space="preserve">. </w:t>
      </w:r>
    </w:p>
    <w:p w:rsidR="00E807D4" w:rsidRDefault="002F32C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Бюджет мероприятия: </w:t>
      </w:r>
      <w:r w:rsidR="00E807D4" w:rsidRPr="00552E0F">
        <w:rPr>
          <w:sz w:val="28"/>
          <w:szCs w:val="28"/>
        </w:rPr>
        <w:t>800 000 рублей</w:t>
      </w:r>
      <w:r w:rsidR="00A87C8A">
        <w:rPr>
          <w:sz w:val="28"/>
          <w:szCs w:val="28"/>
        </w:rPr>
        <w:t xml:space="preserve"> из дополнительно выделенных Министерству образования 2 млн. рублей на реализацию программы «Шахматы в школе»</w:t>
      </w:r>
      <w:r w:rsidR="00E807D4" w:rsidRPr="00552E0F">
        <w:rPr>
          <w:sz w:val="28"/>
          <w:szCs w:val="28"/>
        </w:rPr>
        <w:t>.</w:t>
      </w:r>
    </w:p>
    <w:p w:rsidR="006565D0" w:rsidRDefault="006565D0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3</w:t>
      </w:r>
      <w:r w:rsidR="00A87C8A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A87C8A">
        <w:rPr>
          <w:sz w:val="28"/>
          <w:szCs w:val="28"/>
        </w:rPr>
        <w:t>1</w:t>
      </w:r>
      <w:r>
        <w:rPr>
          <w:sz w:val="28"/>
          <w:szCs w:val="28"/>
        </w:rPr>
        <w:t>.2022.</w:t>
      </w:r>
    </w:p>
    <w:p w:rsidR="00A87C8A" w:rsidRDefault="00A87C8A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A87C8A" w:rsidRPr="00552E0F" w:rsidRDefault="00A87C8A" w:rsidP="00A87C8A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Раздать </w:t>
      </w:r>
      <w:r w:rsidRPr="00552E0F">
        <w:rPr>
          <w:sz w:val="28"/>
          <w:szCs w:val="28"/>
        </w:rPr>
        <w:t>дошкольны</w:t>
      </w:r>
      <w:r>
        <w:rPr>
          <w:sz w:val="28"/>
          <w:szCs w:val="28"/>
        </w:rPr>
        <w:t>м</w:t>
      </w:r>
      <w:r w:rsidRPr="00552E0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552E0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552E0F">
        <w:rPr>
          <w:sz w:val="28"/>
          <w:szCs w:val="28"/>
        </w:rPr>
        <w:t>, педагоги которых пройдут обучение</w:t>
      </w:r>
      <w:r>
        <w:rPr>
          <w:sz w:val="28"/>
          <w:szCs w:val="28"/>
        </w:rPr>
        <w:t xml:space="preserve"> в АИРО</w:t>
      </w:r>
      <w:r w:rsidRPr="00552E0F">
        <w:rPr>
          <w:sz w:val="28"/>
          <w:szCs w:val="28"/>
        </w:rPr>
        <w:t xml:space="preserve">, инвентарь и учебно-методические комплекты, а также запустить на территории Алтайского края проект «Шахматы в детские сады». </w:t>
      </w:r>
    </w:p>
    <w:p w:rsidR="00A87C8A" w:rsidRPr="00552E0F" w:rsidRDefault="00A87C8A" w:rsidP="00A87C8A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Ответственные: Министерство образования и науки Алтайского края, Федерация шахмат Алтайского края. </w:t>
      </w:r>
    </w:p>
    <w:p w:rsidR="00A87C8A" w:rsidRDefault="00A87C8A" w:rsidP="00A87C8A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31.12.2022.</w:t>
      </w:r>
    </w:p>
    <w:p w:rsidR="00E807D4" w:rsidRPr="00552E0F" w:rsidRDefault="00E807D4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</w:p>
    <w:p w:rsidR="002F32C8" w:rsidRPr="00552E0F" w:rsidRDefault="006565D0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32C8" w:rsidRPr="00552E0F">
        <w:rPr>
          <w:sz w:val="28"/>
          <w:szCs w:val="28"/>
        </w:rPr>
        <w:t xml:space="preserve">редупредить </w:t>
      </w:r>
      <w:r>
        <w:rPr>
          <w:sz w:val="28"/>
          <w:szCs w:val="28"/>
        </w:rPr>
        <w:t xml:space="preserve">официальным письмом от Министерства образования Алтайского края </w:t>
      </w:r>
      <w:r w:rsidR="002F32C8" w:rsidRPr="00552E0F">
        <w:rPr>
          <w:sz w:val="28"/>
          <w:szCs w:val="28"/>
        </w:rPr>
        <w:t xml:space="preserve">глав </w:t>
      </w:r>
      <w:proofErr w:type="spellStart"/>
      <w:r>
        <w:rPr>
          <w:sz w:val="28"/>
          <w:szCs w:val="28"/>
        </w:rPr>
        <w:t>Табунской</w:t>
      </w:r>
      <w:proofErr w:type="spellEnd"/>
      <w:r>
        <w:rPr>
          <w:sz w:val="28"/>
          <w:szCs w:val="28"/>
        </w:rPr>
        <w:t xml:space="preserve"> и Третьяковской </w:t>
      </w:r>
      <w:r w:rsidR="002F32C8" w:rsidRPr="00552E0F">
        <w:rPr>
          <w:sz w:val="28"/>
          <w:szCs w:val="28"/>
        </w:rPr>
        <w:t>администраций о том, что инвентарь и учебно-методические комплекты, выданные в рамках открытия спортивного шахматного клуба, буд</w:t>
      </w:r>
      <w:r>
        <w:rPr>
          <w:sz w:val="28"/>
          <w:szCs w:val="28"/>
        </w:rPr>
        <w:t>у</w:t>
      </w:r>
      <w:r w:rsidR="002F32C8" w:rsidRPr="00552E0F">
        <w:rPr>
          <w:sz w:val="28"/>
          <w:szCs w:val="28"/>
        </w:rPr>
        <w:t>т переданы другим районам, где есть заинтересованность в работе сельского школьного шахматного клуба.</w:t>
      </w:r>
    </w:p>
    <w:p w:rsidR="002F32C8" w:rsidRPr="00552E0F" w:rsidRDefault="002F32C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 xml:space="preserve">Срок исполнения: до </w:t>
      </w:r>
      <w:r w:rsidR="006565D0">
        <w:rPr>
          <w:sz w:val="28"/>
          <w:szCs w:val="28"/>
        </w:rPr>
        <w:t>15.09</w:t>
      </w:r>
      <w:r w:rsidRPr="00552E0F">
        <w:rPr>
          <w:sz w:val="28"/>
          <w:szCs w:val="28"/>
        </w:rPr>
        <w:t>.2022.</w:t>
      </w:r>
    </w:p>
    <w:p w:rsidR="00E807D4" w:rsidRPr="00552E0F" w:rsidRDefault="002F32C8" w:rsidP="00552E0F">
      <w:pPr>
        <w:tabs>
          <w:tab w:val="left" w:pos="658"/>
        </w:tabs>
        <w:ind w:firstLine="709"/>
        <w:jc w:val="both"/>
        <w:rPr>
          <w:sz w:val="28"/>
          <w:szCs w:val="28"/>
        </w:rPr>
      </w:pPr>
      <w:r w:rsidRPr="00552E0F">
        <w:rPr>
          <w:sz w:val="28"/>
          <w:szCs w:val="28"/>
        </w:rPr>
        <w:t>Ответственные: Министерство образования и науки Алтайского края</w:t>
      </w:r>
      <w:r w:rsidR="00E93A4C" w:rsidRPr="00552E0F">
        <w:rPr>
          <w:sz w:val="28"/>
          <w:szCs w:val="28"/>
        </w:rPr>
        <w:t>.</w:t>
      </w:r>
    </w:p>
    <w:p w:rsidR="001A1928" w:rsidRPr="00552E0F" w:rsidRDefault="001A1928" w:rsidP="002E01F2">
      <w:pPr>
        <w:tabs>
          <w:tab w:val="left" w:pos="658"/>
        </w:tabs>
        <w:jc w:val="both"/>
        <w:rPr>
          <w:sz w:val="28"/>
          <w:szCs w:val="28"/>
        </w:rPr>
      </w:pPr>
    </w:p>
    <w:p w:rsidR="001A1928" w:rsidRPr="00552E0F" w:rsidRDefault="001A1928" w:rsidP="002E01F2">
      <w:pPr>
        <w:tabs>
          <w:tab w:val="left" w:pos="658"/>
        </w:tabs>
        <w:jc w:val="both"/>
        <w:rPr>
          <w:sz w:val="28"/>
          <w:szCs w:val="28"/>
        </w:rPr>
      </w:pPr>
    </w:p>
    <w:p w:rsidR="001A1928" w:rsidRPr="00552E0F" w:rsidRDefault="001A1928" w:rsidP="002E01F2">
      <w:pPr>
        <w:tabs>
          <w:tab w:val="left" w:pos="658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9"/>
        <w:gridCol w:w="4079"/>
      </w:tblGrid>
      <w:tr w:rsidR="007B3652" w:rsidRPr="00552E0F" w:rsidTr="00B011B3">
        <w:trPr>
          <w:trHeight w:val="225"/>
        </w:trPr>
        <w:tc>
          <w:tcPr>
            <w:tcW w:w="5219" w:type="dxa"/>
          </w:tcPr>
          <w:p w:rsidR="007B3652" w:rsidRPr="00552E0F" w:rsidRDefault="006565D0" w:rsidP="00552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C629D" w:rsidRPr="00552E0F">
              <w:rPr>
                <w:sz w:val="28"/>
                <w:szCs w:val="28"/>
              </w:rPr>
              <w:t>инистра образования и науки Алтайского края.</w:t>
            </w:r>
          </w:p>
        </w:tc>
        <w:tc>
          <w:tcPr>
            <w:tcW w:w="4079" w:type="dxa"/>
          </w:tcPr>
          <w:p w:rsidR="007B3652" w:rsidRPr="00552E0F" w:rsidRDefault="006565D0" w:rsidP="00552E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Говорухина</w:t>
            </w:r>
            <w:r w:rsidR="009C629D" w:rsidRPr="00552E0F">
              <w:rPr>
                <w:sz w:val="28"/>
                <w:szCs w:val="28"/>
              </w:rPr>
              <w:t xml:space="preserve"> </w:t>
            </w:r>
          </w:p>
        </w:tc>
      </w:tr>
      <w:tr w:rsidR="007B3652" w:rsidRPr="00552E0F" w:rsidTr="00B011B3">
        <w:trPr>
          <w:trHeight w:val="748"/>
        </w:trPr>
        <w:tc>
          <w:tcPr>
            <w:tcW w:w="5219" w:type="dxa"/>
          </w:tcPr>
          <w:p w:rsidR="007B3652" w:rsidRPr="00552E0F" w:rsidRDefault="007B3652" w:rsidP="00552E0F">
            <w:pPr>
              <w:jc w:val="both"/>
              <w:rPr>
                <w:sz w:val="28"/>
                <w:szCs w:val="28"/>
              </w:rPr>
            </w:pPr>
          </w:p>
          <w:p w:rsidR="007B3652" w:rsidRPr="00552E0F" w:rsidRDefault="007B3652" w:rsidP="00552E0F">
            <w:pPr>
              <w:jc w:val="both"/>
              <w:rPr>
                <w:sz w:val="28"/>
                <w:szCs w:val="28"/>
              </w:rPr>
            </w:pPr>
            <w:r w:rsidRPr="00552E0F">
              <w:rPr>
                <w:sz w:val="28"/>
                <w:szCs w:val="28"/>
              </w:rPr>
              <w:t>Секретарь</w:t>
            </w:r>
          </w:p>
        </w:tc>
        <w:tc>
          <w:tcPr>
            <w:tcW w:w="4079" w:type="dxa"/>
          </w:tcPr>
          <w:p w:rsidR="007B3652" w:rsidRPr="00552E0F" w:rsidRDefault="007B3652" w:rsidP="00552E0F">
            <w:pPr>
              <w:jc w:val="both"/>
              <w:rPr>
                <w:sz w:val="28"/>
                <w:szCs w:val="28"/>
              </w:rPr>
            </w:pPr>
          </w:p>
          <w:p w:rsidR="007B3652" w:rsidRPr="00552E0F" w:rsidRDefault="009C629D" w:rsidP="00552E0F">
            <w:pPr>
              <w:jc w:val="right"/>
              <w:rPr>
                <w:sz w:val="28"/>
                <w:szCs w:val="28"/>
              </w:rPr>
            </w:pPr>
            <w:proofErr w:type="spellStart"/>
            <w:r w:rsidRPr="00552E0F">
              <w:rPr>
                <w:sz w:val="28"/>
                <w:szCs w:val="28"/>
              </w:rPr>
              <w:t>Руди</w:t>
            </w:r>
            <w:proofErr w:type="spellEnd"/>
            <w:r w:rsidRPr="00552E0F">
              <w:rPr>
                <w:sz w:val="28"/>
                <w:szCs w:val="28"/>
              </w:rPr>
              <w:t xml:space="preserve"> И.Е.</w:t>
            </w:r>
          </w:p>
        </w:tc>
      </w:tr>
    </w:tbl>
    <w:p w:rsidR="009E05AC" w:rsidRDefault="009E05AC" w:rsidP="00552E0F">
      <w:pPr>
        <w:rPr>
          <w:sz w:val="27"/>
          <w:szCs w:val="27"/>
        </w:rPr>
      </w:pPr>
    </w:p>
    <w:p w:rsidR="009E05AC" w:rsidRDefault="009E05AC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B3652" w:rsidRPr="009E05AC" w:rsidRDefault="009E05AC" w:rsidP="00552E0F">
      <w:pPr>
        <w:jc w:val="center"/>
        <w:rPr>
          <w:sz w:val="28"/>
          <w:szCs w:val="27"/>
        </w:rPr>
      </w:pPr>
      <w:r w:rsidRPr="009E05AC">
        <w:rPr>
          <w:sz w:val="28"/>
          <w:szCs w:val="27"/>
        </w:rPr>
        <w:lastRenderedPageBreak/>
        <w:t>Список присутствующих</w:t>
      </w:r>
    </w:p>
    <w:p w:rsidR="009E05AC" w:rsidRDefault="009C629D" w:rsidP="00552E0F">
      <w:pPr>
        <w:jc w:val="center"/>
        <w:rPr>
          <w:sz w:val="28"/>
          <w:szCs w:val="27"/>
        </w:rPr>
      </w:pPr>
      <w:r>
        <w:rPr>
          <w:sz w:val="28"/>
          <w:szCs w:val="27"/>
        </w:rPr>
        <w:t>н</w:t>
      </w:r>
      <w:r w:rsidR="00276174">
        <w:rPr>
          <w:sz w:val="28"/>
          <w:szCs w:val="27"/>
        </w:rPr>
        <w:t xml:space="preserve">а </w:t>
      </w:r>
      <w:r w:rsidR="009E05AC" w:rsidRPr="009E05AC">
        <w:rPr>
          <w:sz w:val="28"/>
          <w:szCs w:val="27"/>
        </w:rPr>
        <w:t>межведомственно</w:t>
      </w:r>
      <w:r w:rsidR="00276174">
        <w:rPr>
          <w:sz w:val="28"/>
          <w:szCs w:val="27"/>
        </w:rPr>
        <w:t>м</w:t>
      </w:r>
      <w:r w:rsidR="009E05AC" w:rsidRPr="009E05AC">
        <w:rPr>
          <w:sz w:val="28"/>
          <w:szCs w:val="27"/>
        </w:rPr>
        <w:t xml:space="preserve"> совещани</w:t>
      </w:r>
      <w:r w:rsidR="00276174">
        <w:rPr>
          <w:sz w:val="28"/>
          <w:szCs w:val="27"/>
        </w:rPr>
        <w:t>и</w:t>
      </w:r>
      <w:r w:rsidR="009E05AC" w:rsidRPr="009E05AC">
        <w:rPr>
          <w:sz w:val="28"/>
          <w:szCs w:val="27"/>
        </w:rPr>
        <w:t xml:space="preserve"> по развитию проекта «Шахматы в школе» в Алтайском крае</w:t>
      </w:r>
    </w:p>
    <w:p w:rsidR="009C629D" w:rsidRDefault="009C629D" w:rsidP="00552E0F">
      <w:pPr>
        <w:jc w:val="center"/>
        <w:rPr>
          <w:sz w:val="28"/>
          <w:szCs w:val="27"/>
        </w:rPr>
      </w:pPr>
    </w:p>
    <w:tbl>
      <w:tblPr>
        <w:tblW w:w="0" w:type="auto"/>
        <w:tblLook w:val="00A0"/>
      </w:tblPr>
      <w:tblGrid>
        <w:gridCol w:w="3227"/>
        <w:gridCol w:w="6126"/>
      </w:tblGrid>
      <w:tr w:rsidR="00BE652E" w:rsidRPr="00C52BBB" w:rsidTr="0010226E">
        <w:tc>
          <w:tcPr>
            <w:tcW w:w="3227" w:type="dxa"/>
          </w:tcPr>
          <w:p w:rsidR="00BE652E" w:rsidRPr="00C52BBB" w:rsidRDefault="00BE652E" w:rsidP="00552E0F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Говорухина Светлана Павловна</w:t>
            </w:r>
          </w:p>
        </w:tc>
        <w:tc>
          <w:tcPr>
            <w:tcW w:w="6126" w:type="dxa"/>
          </w:tcPr>
          <w:p w:rsidR="00BE652E" w:rsidRPr="00C52BBB" w:rsidRDefault="00BE652E" w:rsidP="00552E0F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Министр образования Алтайского края</w:t>
            </w:r>
          </w:p>
        </w:tc>
      </w:tr>
      <w:tr w:rsidR="00BE652E" w:rsidRPr="00C52BBB" w:rsidTr="0010226E">
        <w:tc>
          <w:tcPr>
            <w:tcW w:w="3227" w:type="dxa"/>
          </w:tcPr>
          <w:p w:rsidR="00BE652E" w:rsidRPr="00C52BBB" w:rsidRDefault="00BE652E" w:rsidP="00552E0F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Кувшинова Наталья Сергеевна</w:t>
            </w:r>
          </w:p>
        </w:tc>
        <w:tc>
          <w:tcPr>
            <w:tcW w:w="6126" w:type="dxa"/>
          </w:tcPr>
          <w:p w:rsidR="00BE652E" w:rsidRPr="00BE652E" w:rsidRDefault="00BE652E" w:rsidP="00552E0F">
            <w:pPr>
              <w:jc w:val="both"/>
              <w:rPr>
                <w:sz w:val="28"/>
                <w:szCs w:val="27"/>
              </w:rPr>
            </w:pPr>
            <w:r w:rsidRPr="00BE652E">
              <w:rPr>
                <w:sz w:val="28"/>
                <w:szCs w:val="27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  <w:p w:rsidR="00BE652E" w:rsidRPr="00C52BBB" w:rsidRDefault="00BE652E" w:rsidP="00552E0F">
            <w:pPr>
              <w:jc w:val="both"/>
              <w:rPr>
                <w:sz w:val="28"/>
                <w:szCs w:val="27"/>
              </w:rPr>
            </w:pPr>
            <w:r w:rsidRPr="00BE652E">
              <w:rPr>
                <w:sz w:val="28"/>
                <w:szCs w:val="27"/>
              </w:rPr>
              <w:t>Председатель Попечительского совета Федерации шахмат Алтайского края</w:t>
            </w:r>
          </w:p>
        </w:tc>
      </w:tr>
      <w:tr w:rsidR="00C52BBB" w:rsidRPr="00C52BBB" w:rsidTr="0010226E">
        <w:tc>
          <w:tcPr>
            <w:tcW w:w="3227" w:type="dxa"/>
          </w:tcPr>
          <w:p w:rsidR="0010226E" w:rsidRDefault="0010226E" w:rsidP="00552E0F">
            <w:pPr>
              <w:rPr>
                <w:sz w:val="28"/>
                <w:szCs w:val="27"/>
              </w:rPr>
            </w:pPr>
            <w:r w:rsidRPr="00C52BBB">
              <w:rPr>
                <w:sz w:val="28"/>
                <w:szCs w:val="27"/>
              </w:rPr>
              <w:t xml:space="preserve">Синицына </w:t>
            </w:r>
          </w:p>
          <w:p w:rsidR="00C52BBB" w:rsidRPr="00C52BBB" w:rsidRDefault="0010226E" w:rsidP="00552E0F">
            <w:pPr>
              <w:rPr>
                <w:sz w:val="28"/>
                <w:szCs w:val="27"/>
              </w:rPr>
            </w:pPr>
            <w:r w:rsidRPr="00C52BBB">
              <w:rPr>
                <w:sz w:val="28"/>
                <w:szCs w:val="27"/>
              </w:rPr>
              <w:t xml:space="preserve">Галина Владимировна </w:t>
            </w:r>
          </w:p>
        </w:tc>
        <w:tc>
          <w:tcPr>
            <w:tcW w:w="6126" w:type="dxa"/>
          </w:tcPr>
          <w:p w:rsidR="00C52BBB" w:rsidRPr="00C52BBB" w:rsidRDefault="00C52BBB" w:rsidP="00552E0F">
            <w:pPr>
              <w:jc w:val="both"/>
              <w:rPr>
                <w:sz w:val="28"/>
                <w:szCs w:val="27"/>
              </w:rPr>
            </w:pPr>
            <w:r w:rsidRPr="00C52BBB">
              <w:rPr>
                <w:sz w:val="28"/>
                <w:szCs w:val="27"/>
              </w:rPr>
              <w:t>заместитель министра образования и науки Алтай</w:t>
            </w:r>
            <w:r w:rsidR="0010226E">
              <w:rPr>
                <w:sz w:val="28"/>
                <w:szCs w:val="27"/>
              </w:rPr>
              <w:t>ского края;</w:t>
            </w:r>
          </w:p>
          <w:p w:rsidR="00C52BBB" w:rsidRPr="00C52BBB" w:rsidRDefault="00C52BBB" w:rsidP="00552E0F">
            <w:pPr>
              <w:jc w:val="both"/>
              <w:rPr>
                <w:sz w:val="28"/>
                <w:szCs w:val="27"/>
              </w:rPr>
            </w:pPr>
          </w:p>
        </w:tc>
      </w:tr>
      <w:tr w:rsidR="00C52BBB" w:rsidRPr="00C52BBB" w:rsidTr="0010226E">
        <w:tc>
          <w:tcPr>
            <w:tcW w:w="3227" w:type="dxa"/>
          </w:tcPr>
          <w:p w:rsidR="0010226E" w:rsidRDefault="0010226E" w:rsidP="00552E0F">
            <w:pPr>
              <w:rPr>
                <w:sz w:val="28"/>
                <w:szCs w:val="27"/>
              </w:rPr>
            </w:pPr>
            <w:proofErr w:type="spellStart"/>
            <w:r w:rsidRPr="00C52BBB">
              <w:rPr>
                <w:sz w:val="28"/>
                <w:szCs w:val="27"/>
              </w:rPr>
              <w:t>Руди</w:t>
            </w:r>
            <w:proofErr w:type="spellEnd"/>
            <w:r w:rsidRPr="00C52BBB">
              <w:rPr>
                <w:sz w:val="28"/>
                <w:szCs w:val="27"/>
              </w:rPr>
              <w:t xml:space="preserve"> </w:t>
            </w:r>
          </w:p>
          <w:p w:rsidR="00C52BBB" w:rsidRPr="00C52BBB" w:rsidRDefault="0010226E" w:rsidP="00552E0F">
            <w:pPr>
              <w:rPr>
                <w:sz w:val="28"/>
                <w:szCs w:val="27"/>
              </w:rPr>
            </w:pPr>
            <w:r w:rsidRPr="00C52BBB">
              <w:rPr>
                <w:sz w:val="28"/>
                <w:szCs w:val="27"/>
              </w:rPr>
              <w:t>Ирина Евгеньевна</w:t>
            </w:r>
          </w:p>
        </w:tc>
        <w:tc>
          <w:tcPr>
            <w:tcW w:w="6126" w:type="dxa"/>
          </w:tcPr>
          <w:p w:rsidR="00C52BBB" w:rsidRDefault="00C52BBB" w:rsidP="00552E0F">
            <w:pPr>
              <w:jc w:val="both"/>
              <w:rPr>
                <w:sz w:val="28"/>
                <w:szCs w:val="27"/>
              </w:rPr>
            </w:pPr>
            <w:r w:rsidRPr="00C52BBB">
              <w:rPr>
                <w:sz w:val="28"/>
                <w:szCs w:val="27"/>
              </w:rPr>
              <w:t>начальник отдела воспитания, дополнительного образования и озд</w:t>
            </w:r>
            <w:r w:rsidR="0010226E">
              <w:rPr>
                <w:sz w:val="28"/>
                <w:szCs w:val="27"/>
              </w:rPr>
              <w:t>оровления;</w:t>
            </w:r>
          </w:p>
          <w:p w:rsidR="0010226E" w:rsidRPr="00C52BBB" w:rsidRDefault="0010226E" w:rsidP="00552E0F">
            <w:pPr>
              <w:jc w:val="both"/>
              <w:rPr>
                <w:sz w:val="28"/>
                <w:szCs w:val="27"/>
              </w:rPr>
            </w:pPr>
          </w:p>
        </w:tc>
      </w:tr>
      <w:tr w:rsidR="0010226E" w:rsidRPr="00C52BBB" w:rsidTr="0010226E">
        <w:tc>
          <w:tcPr>
            <w:tcW w:w="3227" w:type="dxa"/>
          </w:tcPr>
          <w:p w:rsidR="0010226E" w:rsidRDefault="0010226E" w:rsidP="00552E0F">
            <w:pPr>
              <w:rPr>
                <w:sz w:val="28"/>
                <w:szCs w:val="27"/>
              </w:rPr>
            </w:pPr>
            <w:r w:rsidRPr="0010226E">
              <w:rPr>
                <w:sz w:val="28"/>
                <w:szCs w:val="27"/>
              </w:rPr>
              <w:t xml:space="preserve">Дюбенкова </w:t>
            </w:r>
          </w:p>
          <w:p w:rsidR="0010226E" w:rsidRPr="00C52BBB" w:rsidRDefault="0010226E" w:rsidP="00552E0F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Марина Владимировна</w:t>
            </w:r>
          </w:p>
        </w:tc>
        <w:tc>
          <w:tcPr>
            <w:tcW w:w="6126" w:type="dxa"/>
          </w:tcPr>
          <w:p w:rsidR="0010226E" w:rsidRDefault="0010226E" w:rsidP="00552E0F">
            <w:pPr>
              <w:jc w:val="both"/>
              <w:rPr>
                <w:sz w:val="28"/>
                <w:szCs w:val="27"/>
              </w:rPr>
            </w:pPr>
            <w:r w:rsidRPr="0010226E">
              <w:rPr>
                <w:sz w:val="28"/>
                <w:szCs w:val="27"/>
              </w:rPr>
              <w:t>директор КАУ ДПО «Алтайский институт развития образования имени Адриана Митрофановича Топорова»</w:t>
            </w:r>
            <w:r>
              <w:rPr>
                <w:sz w:val="28"/>
                <w:szCs w:val="27"/>
              </w:rPr>
              <w:t>;</w:t>
            </w:r>
          </w:p>
          <w:p w:rsidR="0010226E" w:rsidRPr="00C52BBB" w:rsidRDefault="0010226E" w:rsidP="00552E0F">
            <w:pPr>
              <w:jc w:val="both"/>
              <w:rPr>
                <w:sz w:val="28"/>
                <w:szCs w:val="27"/>
              </w:rPr>
            </w:pPr>
          </w:p>
        </w:tc>
      </w:tr>
      <w:tr w:rsidR="00BE652E" w:rsidRPr="00C52BBB" w:rsidTr="0010226E">
        <w:tc>
          <w:tcPr>
            <w:tcW w:w="3227" w:type="dxa"/>
          </w:tcPr>
          <w:p w:rsidR="00BE652E" w:rsidRPr="0010226E" w:rsidRDefault="00BE652E" w:rsidP="00552E0F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Губанов Василий Михайлович</w:t>
            </w:r>
          </w:p>
        </w:tc>
        <w:tc>
          <w:tcPr>
            <w:tcW w:w="6126" w:type="dxa"/>
          </w:tcPr>
          <w:p w:rsidR="00BE652E" w:rsidRPr="0010226E" w:rsidRDefault="00BE652E" w:rsidP="00552E0F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Заместитель председателя комитета по обеспечению деятельности учреждений комитета по образованию города Барнаул</w:t>
            </w:r>
          </w:p>
        </w:tc>
      </w:tr>
      <w:tr w:rsidR="00BE652E" w:rsidRPr="00C52BBB" w:rsidTr="0010226E">
        <w:tc>
          <w:tcPr>
            <w:tcW w:w="3227" w:type="dxa"/>
          </w:tcPr>
          <w:p w:rsidR="00BE652E" w:rsidRPr="0010226E" w:rsidRDefault="00BE652E" w:rsidP="00552E0F">
            <w:pPr>
              <w:rPr>
                <w:sz w:val="28"/>
                <w:szCs w:val="27"/>
              </w:rPr>
            </w:pPr>
            <w:proofErr w:type="spellStart"/>
            <w:r>
              <w:rPr>
                <w:sz w:val="28"/>
                <w:szCs w:val="27"/>
              </w:rPr>
              <w:t>Братышева</w:t>
            </w:r>
            <w:proofErr w:type="spellEnd"/>
            <w:r>
              <w:rPr>
                <w:sz w:val="28"/>
                <w:szCs w:val="27"/>
              </w:rPr>
              <w:t xml:space="preserve"> Светлана </w:t>
            </w:r>
            <w:proofErr w:type="spellStart"/>
            <w:r>
              <w:rPr>
                <w:sz w:val="28"/>
                <w:szCs w:val="27"/>
              </w:rPr>
              <w:t>Шавкатовна</w:t>
            </w:r>
            <w:proofErr w:type="spellEnd"/>
          </w:p>
        </w:tc>
        <w:tc>
          <w:tcPr>
            <w:tcW w:w="6126" w:type="dxa"/>
          </w:tcPr>
          <w:p w:rsidR="00BE652E" w:rsidRPr="0010226E" w:rsidRDefault="00BE652E" w:rsidP="00552E0F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Заместитель директора по воспитательной работе МБОУ «Гимназия №69» г. Барнаула</w:t>
            </w:r>
          </w:p>
        </w:tc>
      </w:tr>
      <w:tr w:rsidR="0010226E" w:rsidRPr="00C52BBB" w:rsidTr="0010226E">
        <w:tc>
          <w:tcPr>
            <w:tcW w:w="3227" w:type="dxa"/>
          </w:tcPr>
          <w:p w:rsidR="0010226E" w:rsidRDefault="0010226E" w:rsidP="00552E0F">
            <w:pPr>
              <w:rPr>
                <w:sz w:val="28"/>
                <w:szCs w:val="27"/>
              </w:rPr>
            </w:pPr>
            <w:r w:rsidRPr="0010226E">
              <w:rPr>
                <w:sz w:val="28"/>
                <w:szCs w:val="27"/>
              </w:rPr>
              <w:t>Поломошнов</w:t>
            </w:r>
          </w:p>
          <w:p w:rsidR="0010226E" w:rsidRDefault="0010226E" w:rsidP="00552E0F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Артем Анатольевич</w:t>
            </w:r>
          </w:p>
          <w:p w:rsidR="00462647" w:rsidRPr="0010226E" w:rsidRDefault="00462647" w:rsidP="00552E0F">
            <w:pPr>
              <w:rPr>
                <w:sz w:val="28"/>
                <w:szCs w:val="27"/>
              </w:rPr>
            </w:pPr>
          </w:p>
        </w:tc>
        <w:tc>
          <w:tcPr>
            <w:tcW w:w="6126" w:type="dxa"/>
          </w:tcPr>
          <w:p w:rsidR="0010226E" w:rsidRPr="0010226E" w:rsidRDefault="0010226E" w:rsidP="00552E0F">
            <w:pPr>
              <w:jc w:val="both"/>
              <w:rPr>
                <w:sz w:val="28"/>
                <w:szCs w:val="27"/>
              </w:rPr>
            </w:pPr>
            <w:r w:rsidRPr="0010226E">
              <w:rPr>
                <w:sz w:val="28"/>
                <w:szCs w:val="27"/>
              </w:rPr>
              <w:t>Президент Федерации шахмат Алтайского края</w:t>
            </w:r>
            <w:r>
              <w:rPr>
                <w:sz w:val="28"/>
                <w:szCs w:val="27"/>
              </w:rPr>
              <w:t>;</w:t>
            </w:r>
          </w:p>
        </w:tc>
      </w:tr>
      <w:tr w:rsidR="0010226E" w:rsidRPr="00C52BBB" w:rsidTr="0010226E">
        <w:tc>
          <w:tcPr>
            <w:tcW w:w="3227" w:type="dxa"/>
          </w:tcPr>
          <w:p w:rsidR="0010226E" w:rsidRPr="0010226E" w:rsidRDefault="00BE652E" w:rsidP="00552E0F">
            <w:pPr>
              <w:rPr>
                <w:sz w:val="28"/>
                <w:szCs w:val="27"/>
              </w:rPr>
            </w:pPr>
            <w:proofErr w:type="spellStart"/>
            <w:r>
              <w:rPr>
                <w:sz w:val="28"/>
                <w:szCs w:val="27"/>
              </w:rPr>
              <w:t>Косачев</w:t>
            </w:r>
            <w:proofErr w:type="spellEnd"/>
            <w:r>
              <w:rPr>
                <w:sz w:val="28"/>
                <w:szCs w:val="27"/>
              </w:rPr>
              <w:t xml:space="preserve"> Дмитрий Юрьевич</w:t>
            </w:r>
          </w:p>
        </w:tc>
        <w:tc>
          <w:tcPr>
            <w:tcW w:w="6126" w:type="dxa"/>
          </w:tcPr>
          <w:p w:rsidR="0010226E" w:rsidRDefault="00BE652E" w:rsidP="00552E0F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Директор ООО «Академия шахмат Алтайского края»</w:t>
            </w:r>
          </w:p>
          <w:p w:rsidR="0010226E" w:rsidRPr="0010226E" w:rsidRDefault="0010226E" w:rsidP="00552E0F">
            <w:pPr>
              <w:jc w:val="both"/>
              <w:rPr>
                <w:sz w:val="28"/>
                <w:szCs w:val="27"/>
              </w:rPr>
            </w:pPr>
          </w:p>
        </w:tc>
      </w:tr>
      <w:tr w:rsidR="00C52BBB" w:rsidRPr="00C52BBB" w:rsidTr="0010226E">
        <w:tc>
          <w:tcPr>
            <w:tcW w:w="3227" w:type="dxa"/>
          </w:tcPr>
          <w:p w:rsidR="0010226E" w:rsidRDefault="0010226E" w:rsidP="00552E0F">
            <w:pPr>
              <w:rPr>
                <w:sz w:val="28"/>
                <w:szCs w:val="27"/>
              </w:rPr>
            </w:pPr>
            <w:r w:rsidRPr="0010226E">
              <w:rPr>
                <w:sz w:val="28"/>
                <w:szCs w:val="27"/>
              </w:rPr>
              <w:t xml:space="preserve">Мальцева </w:t>
            </w:r>
          </w:p>
          <w:p w:rsidR="00C52BBB" w:rsidRPr="00C52BBB" w:rsidRDefault="0010226E" w:rsidP="00552E0F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Анастасия Алексеевна</w:t>
            </w:r>
          </w:p>
        </w:tc>
        <w:tc>
          <w:tcPr>
            <w:tcW w:w="6126" w:type="dxa"/>
          </w:tcPr>
          <w:p w:rsidR="00C52BBB" w:rsidRPr="00C52BBB" w:rsidRDefault="0010226E" w:rsidP="00552E0F">
            <w:pPr>
              <w:jc w:val="both"/>
              <w:rPr>
                <w:sz w:val="28"/>
                <w:szCs w:val="27"/>
              </w:rPr>
            </w:pPr>
            <w:r w:rsidRPr="0010226E">
              <w:rPr>
                <w:sz w:val="28"/>
                <w:szCs w:val="27"/>
              </w:rPr>
              <w:t>старший инспектор отдела воспитания, дополнительного образования и оздоровления Министерства образования Алтайского края</w:t>
            </w:r>
            <w:r>
              <w:rPr>
                <w:sz w:val="28"/>
                <w:szCs w:val="27"/>
              </w:rPr>
              <w:t>.</w:t>
            </w:r>
          </w:p>
        </w:tc>
      </w:tr>
    </w:tbl>
    <w:p w:rsidR="009C629D" w:rsidRPr="009E05AC" w:rsidRDefault="009C629D" w:rsidP="00552E0F">
      <w:pPr>
        <w:jc w:val="both"/>
        <w:rPr>
          <w:sz w:val="28"/>
          <w:szCs w:val="27"/>
        </w:rPr>
      </w:pPr>
    </w:p>
    <w:sectPr w:rsidR="009C629D" w:rsidRPr="009E05AC" w:rsidSect="00C6794A">
      <w:headerReference w:type="default" r:id="rId7"/>
      <w:footnotePr>
        <w:pos w:val="beneathText"/>
      </w:footnotePr>
      <w:pgSz w:w="11905" w:h="16837" w:code="9"/>
      <w:pgMar w:top="709" w:right="851" w:bottom="709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BD" w:rsidRDefault="008C42BD">
      <w:r>
        <w:separator/>
      </w:r>
    </w:p>
  </w:endnote>
  <w:endnote w:type="continuationSeparator" w:id="0">
    <w:p w:rsidR="008C42BD" w:rsidRDefault="008C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BD" w:rsidRDefault="008C42BD">
      <w:r>
        <w:separator/>
      </w:r>
    </w:p>
  </w:footnote>
  <w:footnote w:type="continuationSeparator" w:id="0">
    <w:p w:rsidR="008C42BD" w:rsidRDefault="008C4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52" w:rsidRPr="003348DA" w:rsidRDefault="001346A3">
    <w:pPr>
      <w:pStyle w:val="a3"/>
      <w:jc w:val="right"/>
      <w:rPr>
        <w:sz w:val="24"/>
        <w:szCs w:val="24"/>
      </w:rPr>
    </w:pPr>
    <w:r w:rsidRPr="003348DA">
      <w:rPr>
        <w:sz w:val="24"/>
        <w:szCs w:val="24"/>
      </w:rPr>
      <w:fldChar w:fldCharType="begin"/>
    </w:r>
    <w:r w:rsidR="007B3652" w:rsidRPr="003348DA">
      <w:rPr>
        <w:sz w:val="24"/>
        <w:szCs w:val="24"/>
      </w:rPr>
      <w:instrText>PAGE   \* MERGEFORMAT</w:instrText>
    </w:r>
    <w:r w:rsidRPr="003348DA">
      <w:rPr>
        <w:sz w:val="24"/>
        <w:szCs w:val="24"/>
      </w:rPr>
      <w:fldChar w:fldCharType="separate"/>
    </w:r>
    <w:r w:rsidR="001E399A">
      <w:rPr>
        <w:noProof/>
        <w:sz w:val="24"/>
        <w:szCs w:val="24"/>
      </w:rPr>
      <w:t>2</w:t>
    </w:r>
    <w:r w:rsidRPr="003348DA">
      <w:rPr>
        <w:sz w:val="24"/>
        <w:szCs w:val="24"/>
      </w:rPr>
      <w:fldChar w:fldCharType="end"/>
    </w:r>
  </w:p>
  <w:p w:rsidR="007B3652" w:rsidRDefault="007B365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770"/>
    <w:multiLevelType w:val="multilevel"/>
    <w:tmpl w:val="6032B850"/>
    <w:lvl w:ilvl="0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C902BD0"/>
    <w:multiLevelType w:val="hybridMultilevel"/>
    <w:tmpl w:val="1DCC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96FAA"/>
    <w:multiLevelType w:val="multilevel"/>
    <w:tmpl w:val="2674A326"/>
    <w:lvl w:ilvl="0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3">
    <w:nsid w:val="1E29368E"/>
    <w:multiLevelType w:val="hybridMultilevel"/>
    <w:tmpl w:val="E88CC3E2"/>
    <w:lvl w:ilvl="0" w:tplc="F48E9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29290F"/>
    <w:multiLevelType w:val="hybridMultilevel"/>
    <w:tmpl w:val="C8D6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94782F"/>
    <w:multiLevelType w:val="hybridMultilevel"/>
    <w:tmpl w:val="6624DF3E"/>
    <w:lvl w:ilvl="0" w:tplc="0E8217C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E535F19"/>
    <w:multiLevelType w:val="multilevel"/>
    <w:tmpl w:val="4ECECBA8"/>
    <w:lvl w:ilvl="0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2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720"/>
      </w:pPr>
      <w:rPr>
        <w:rFonts w:hint="default"/>
        <w:lang w:val="ru-RU" w:eastAsia="en-US" w:bidi="ar-SA"/>
      </w:rPr>
    </w:lvl>
  </w:abstractNum>
  <w:abstractNum w:abstractNumId="7">
    <w:nsid w:val="2F75654D"/>
    <w:multiLevelType w:val="hybridMultilevel"/>
    <w:tmpl w:val="CE88C98C"/>
    <w:lvl w:ilvl="0" w:tplc="9C34FE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F7B1DCA"/>
    <w:multiLevelType w:val="multilevel"/>
    <w:tmpl w:val="1A00EC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38349C5"/>
    <w:multiLevelType w:val="multilevel"/>
    <w:tmpl w:val="8460B9E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>
    <w:nsid w:val="4C2319B7"/>
    <w:multiLevelType w:val="hybridMultilevel"/>
    <w:tmpl w:val="CFA8E854"/>
    <w:lvl w:ilvl="0" w:tplc="DF44C4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2FF2777"/>
    <w:multiLevelType w:val="hybridMultilevel"/>
    <w:tmpl w:val="27CC2102"/>
    <w:lvl w:ilvl="0" w:tplc="9EF82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5065CC5"/>
    <w:multiLevelType w:val="hybridMultilevel"/>
    <w:tmpl w:val="856C0060"/>
    <w:lvl w:ilvl="0" w:tplc="B4E8C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94D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A84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6AA3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688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2B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60D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647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76B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464F8E"/>
    <w:multiLevelType w:val="multilevel"/>
    <w:tmpl w:val="781EA4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6C9B467C"/>
    <w:multiLevelType w:val="multilevel"/>
    <w:tmpl w:val="AE8E30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5">
    <w:nsid w:val="70E003BA"/>
    <w:multiLevelType w:val="multilevel"/>
    <w:tmpl w:val="1A00EC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74150E78"/>
    <w:multiLevelType w:val="hybridMultilevel"/>
    <w:tmpl w:val="773EFEC2"/>
    <w:lvl w:ilvl="0" w:tplc="9C34FE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16"/>
  </w:num>
  <w:num w:numId="8">
    <w:abstractNumId w:val="15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9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143B8"/>
    <w:rsid w:val="00006EA0"/>
    <w:rsid w:val="0001346A"/>
    <w:rsid w:val="00032AE0"/>
    <w:rsid w:val="00045453"/>
    <w:rsid w:val="000458BD"/>
    <w:rsid w:val="00046354"/>
    <w:rsid w:val="000747D7"/>
    <w:rsid w:val="00093318"/>
    <w:rsid w:val="000A0DB6"/>
    <w:rsid w:val="000A46A9"/>
    <w:rsid w:val="000C56AF"/>
    <w:rsid w:val="000D2281"/>
    <w:rsid w:val="000E705A"/>
    <w:rsid w:val="000F490C"/>
    <w:rsid w:val="0010226E"/>
    <w:rsid w:val="001346A3"/>
    <w:rsid w:val="00141C1D"/>
    <w:rsid w:val="00153F02"/>
    <w:rsid w:val="001729B6"/>
    <w:rsid w:val="0017443B"/>
    <w:rsid w:val="001754DC"/>
    <w:rsid w:val="00181F2B"/>
    <w:rsid w:val="00185C45"/>
    <w:rsid w:val="00186304"/>
    <w:rsid w:val="00186B94"/>
    <w:rsid w:val="0019348D"/>
    <w:rsid w:val="001A1928"/>
    <w:rsid w:val="001B59A3"/>
    <w:rsid w:val="001B739D"/>
    <w:rsid w:val="001C03D4"/>
    <w:rsid w:val="001C4A35"/>
    <w:rsid w:val="001E399A"/>
    <w:rsid w:val="001F0907"/>
    <w:rsid w:val="0020261B"/>
    <w:rsid w:val="0020422E"/>
    <w:rsid w:val="00206B7F"/>
    <w:rsid w:val="00214904"/>
    <w:rsid w:val="002278E5"/>
    <w:rsid w:val="0022796E"/>
    <w:rsid w:val="00263561"/>
    <w:rsid w:val="00264715"/>
    <w:rsid w:val="00276174"/>
    <w:rsid w:val="002831FE"/>
    <w:rsid w:val="002864CC"/>
    <w:rsid w:val="002A19BF"/>
    <w:rsid w:val="002B3312"/>
    <w:rsid w:val="002C0F5D"/>
    <w:rsid w:val="002D001E"/>
    <w:rsid w:val="002D32CA"/>
    <w:rsid w:val="002D5315"/>
    <w:rsid w:val="002E01F2"/>
    <w:rsid w:val="002E3A9D"/>
    <w:rsid w:val="002F32C8"/>
    <w:rsid w:val="00305A87"/>
    <w:rsid w:val="00315927"/>
    <w:rsid w:val="003348DA"/>
    <w:rsid w:val="0034174D"/>
    <w:rsid w:val="00352CBF"/>
    <w:rsid w:val="00386D0E"/>
    <w:rsid w:val="003919FE"/>
    <w:rsid w:val="003925AF"/>
    <w:rsid w:val="003A7284"/>
    <w:rsid w:val="003C24FF"/>
    <w:rsid w:val="003F1777"/>
    <w:rsid w:val="003F2704"/>
    <w:rsid w:val="00405997"/>
    <w:rsid w:val="00420909"/>
    <w:rsid w:val="0043308C"/>
    <w:rsid w:val="00446B00"/>
    <w:rsid w:val="0045141C"/>
    <w:rsid w:val="00452B44"/>
    <w:rsid w:val="00460B2A"/>
    <w:rsid w:val="00462647"/>
    <w:rsid w:val="00470FE5"/>
    <w:rsid w:val="0047419A"/>
    <w:rsid w:val="00494488"/>
    <w:rsid w:val="004A3CF2"/>
    <w:rsid w:val="004B2FFB"/>
    <w:rsid w:val="004B3DC9"/>
    <w:rsid w:val="004C1EE1"/>
    <w:rsid w:val="004C5B67"/>
    <w:rsid w:val="004D0BA4"/>
    <w:rsid w:val="004D6C3F"/>
    <w:rsid w:val="004E2651"/>
    <w:rsid w:val="004E266C"/>
    <w:rsid w:val="004E39D8"/>
    <w:rsid w:val="004F009A"/>
    <w:rsid w:val="004F165E"/>
    <w:rsid w:val="00501F11"/>
    <w:rsid w:val="00502B84"/>
    <w:rsid w:val="00511D72"/>
    <w:rsid w:val="00520DC4"/>
    <w:rsid w:val="0052627F"/>
    <w:rsid w:val="00527665"/>
    <w:rsid w:val="005322BD"/>
    <w:rsid w:val="00546506"/>
    <w:rsid w:val="005478F2"/>
    <w:rsid w:val="00550753"/>
    <w:rsid w:val="00552BB3"/>
    <w:rsid w:val="00552E0F"/>
    <w:rsid w:val="00555D86"/>
    <w:rsid w:val="00566262"/>
    <w:rsid w:val="00576D6E"/>
    <w:rsid w:val="005A06C2"/>
    <w:rsid w:val="005A1FB5"/>
    <w:rsid w:val="005A20E5"/>
    <w:rsid w:val="005A25A0"/>
    <w:rsid w:val="005B4B3F"/>
    <w:rsid w:val="005B58AC"/>
    <w:rsid w:val="005B754A"/>
    <w:rsid w:val="005C20C1"/>
    <w:rsid w:val="00604F0C"/>
    <w:rsid w:val="00624B4D"/>
    <w:rsid w:val="00644198"/>
    <w:rsid w:val="006565D0"/>
    <w:rsid w:val="006618E3"/>
    <w:rsid w:val="00667FA2"/>
    <w:rsid w:val="006739BD"/>
    <w:rsid w:val="006D222F"/>
    <w:rsid w:val="006F118D"/>
    <w:rsid w:val="006F32F4"/>
    <w:rsid w:val="00711A08"/>
    <w:rsid w:val="00713D5F"/>
    <w:rsid w:val="0072716C"/>
    <w:rsid w:val="00731BC4"/>
    <w:rsid w:val="007337AE"/>
    <w:rsid w:val="00737760"/>
    <w:rsid w:val="00750E8D"/>
    <w:rsid w:val="007536AE"/>
    <w:rsid w:val="00755E67"/>
    <w:rsid w:val="0076027B"/>
    <w:rsid w:val="00783379"/>
    <w:rsid w:val="0079002D"/>
    <w:rsid w:val="00792EDA"/>
    <w:rsid w:val="00795315"/>
    <w:rsid w:val="0079612D"/>
    <w:rsid w:val="007B3205"/>
    <w:rsid w:val="007B3652"/>
    <w:rsid w:val="007C0561"/>
    <w:rsid w:val="007C4E6C"/>
    <w:rsid w:val="007D2323"/>
    <w:rsid w:val="007E1134"/>
    <w:rsid w:val="00824C7C"/>
    <w:rsid w:val="00852274"/>
    <w:rsid w:val="008972F9"/>
    <w:rsid w:val="008A31F0"/>
    <w:rsid w:val="008B4E85"/>
    <w:rsid w:val="008C06C4"/>
    <w:rsid w:val="008C42BD"/>
    <w:rsid w:val="008C594D"/>
    <w:rsid w:val="008D5978"/>
    <w:rsid w:val="008E5647"/>
    <w:rsid w:val="008F1A12"/>
    <w:rsid w:val="008F7FC0"/>
    <w:rsid w:val="00913A7B"/>
    <w:rsid w:val="00916523"/>
    <w:rsid w:val="009243EA"/>
    <w:rsid w:val="009665F2"/>
    <w:rsid w:val="0096700A"/>
    <w:rsid w:val="00970164"/>
    <w:rsid w:val="0098593D"/>
    <w:rsid w:val="009936E4"/>
    <w:rsid w:val="009C3245"/>
    <w:rsid w:val="009C5013"/>
    <w:rsid w:val="009C629D"/>
    <w:rsid w:val="009E05AC"/>
    <w:rsid w:val="009E4823"/>
    <w:rsid w:val="009E6D21"/>
    <w:rsid w:val="00A04726"/>
    <w:rsid w:val="00A20D2C"/>
    <w:rsid w:val="00A21DD8"/>
    <w:rsid w:val="00A53911"/>
    <w:rsid w:val="00A85D69"/>
    <w:rsid w:val="00A87C8A"/>
    <w:rsid w:val="00AA1E85"/>
    <w:rsid w:val="00AA337E"/>
    <w:rsid w:val="00AB73B9"/>
    <w:rsid w:val="00AE68B9"/>
    <w:rsid w:val="00AF0F40"/>
    <w:rsid w:val="00B011B3"/>
    <w:rsid w:val="00B14B98"/>
    <w:rsid w:val="00B17846"/>
    <w:rsid w:val="00B2789F"/>
    <w:rsid w:val="00B409C6"/>
    <w:rsid w:val="00BA1152"/>
    <w:rsid w:val="00BD6EC8"/>
    <w:rsid w:val="00BE4FDD"/>
    <w:rsid w:val="00BE652E"/>
    <w:rsid w:val="00BF4104"/>
    <w:rsid w:val="00BF620E"/>
    <w:rsid w:val="00BF7E9A"/>
    <w:rsid w:val="00C06CB9"/>
    <w:rsid w:val="00C07CCC"/>
    <w:rsid w:val="00C3749A"/>
    <w:rsid w:val="00C4010E"/>
    <w:rsid w:val="00C52BBB"/>
    <w:rsid w:val="00C601EB"/>
    <w:rsid w:val="00C6706D"/>
    <w:rsid w:val="00C6794A"/>
    <w:rsid w:val="00C731CE"/>
    <w:rsid w:val="00C83386"/>
    <w:rsid w:val="00C95294"/>
    <w:rsid w:val="00CA1114"/>
    <w:rsid w:val="00CA5C3F"/>
    <w:rsid w:val="00CB56EC"/>
    <w:rsid w:val="00CC4D16"/>
    <w:rsid w:val="00CD1080"/>
    <w:rsid w:val="00CD697A"/>
    <w:rsid w:val="00CE744A"/>
    <w:rsid w:val="00CE78C5"/>
    <w:rsid w:val="00CE7D78"/>
    <w:rsid w:val="00CF6D46"/>
    <w:rsid w:val="00D109DC"/>
    <w:rsid w:val="00D10A14"/>
    <w:rsid w:val="00D16286"/>
    <w:rsid w:val="00D168CE"/>
    <w:rsid w:val="00D37D00"/>
    <w:rsid w:val="00D40CC7"/>
    <w:rsid w:val="00D6019E"/>
    <w:rsid w:val="00D61D02"/>
    <w:rsid w:val="00D628AC"/>
    <w:rsid w:val="00D80FFD"/>
    <w:rsid w:val="00D97BAF"/>
    <w:rsid w:val="00DA45B2"/>
    <w:rsid w:val="00DB57A4"/>
    <w:rsid w:val="00DB72AB"/>
    <w:rsid w:val="00DC3DA7"/>
    <w:rsid w:val="00DF16B5"/>
    <w:rsid w:val="00E148A9"/>
    <w:rsid w:val="00E172F8"/>
    <w:rsid w:val="00E561F1"/>
    <w:rsid w:val="00E807D4"/>
    <w:rsid w:val="00E848E5"/>
    <w:rsid w:val="00E93A4C"/>
    <w:rsid w:val="00ED0D8D"/>
    <w:rsid w:val="00EE0D53"/>
    <w:rsid w:val="00EF2FF9"/>
    <w:rsid w:val="00F004EA"/>
    <w:rsid w:val="00F10372"/>
    <w:rsid w:val="00F143B8"/>
    <w:rsid w:val="00F31EAB"/>
    <w:rsid w:val="00F42E43"/>
    <w:rsid w:val="00F43A3D"/>
    <w:rsid w:val="00F46BE8"/>
    <w:rsid w:val="00F5025C"/>
    <w:rsid w:val="00F50A2E"/>
    <w:rsid w:val="00F55A25"/>
    <w:rsid w:val="00F6143B"/>
    <w:rsid w:val="00F619F5"/>
    <w:rsid w:val="00F730D9"/>
    <w:rsid w:val="00F915C7"/>
    <w:rsid w:val="00F92956"/>
    <w:rsid w:val="00FB0D1D"/>
    <w:rsid w:val="00FB51B6"/>
    <w:rsid w:val="00FB682A"/>
    <w:rsid w:val="00FC3AF0"/>
    <w:rsid w:val="00FD6619"/>
    <w:rsid w:val="00FE0DD4"/>
    <w:rsid w:val="00F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BB"/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locked/>
    <w:rsid w:val="00CC4D16"/>
    <w:pPr>
      <w:widowControl w:val="0"/>
      <w:autoSpaceDE w:val="0"/>
      <w:autoSpaceDN w:val="0"/>
      <w:ind w:left="100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F5D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C0F5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Абзац списка1"/>
    <w:basedOn w:val="a"/>
    <w:uiPriority w:val="99"/>
    <w:rsid w:val="002C0F5D"/>
    <w:pPr>
      <w:ind w:left="720"/>
    </w:pPr>
  </w:style>
  <w:style w:type="paragraph" w:customStyle="1" w:styleId="12">
    <w:name w:val="Без интервала1"/>
    <w:uiPriority w:val="99"/>
    <w:rsid w:val="002C0F5D"/>
    <w:rPr>
      <w:rFonts w:eastAsia="Times New Roman"/>
      <w:lang w:eastAsia="en-US"/>
    </w:rPr>
  </w:style>
  <w:style w:type="paragraph" w:styleId="a5">
    <w:name w:val="List Paragraph"/>
    <w:aliases w:val="ПАРАГРАФ,Абзац списка для документа,Абзац списка основной,Текст с номером,Варианты ответов"/>
    <w:basedOn w:val="a"/>
    <w:link w:val="a6"/>
    <w:uiPriority w:val="1"/>
    <w:qFormat/>
    <w:rsid w:val="002C0F5D"/>
    <w:pPr>
      <w:ind w:left="720"/>
      <w:contextualSpacing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rsid w:val="002C0F5D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99"/>
    <w:rsid w:val="00174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F7F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7FC0"/>
    <w:rPr>
      <w:rFonts w:ascii="Segoe UI" w:hAnsi="Segoe UI" w:cs="Segoe UI"/>
      <w:sz w:val="18"/>
      <w:szCs w:val="18"/>
      <w:lang w:eastAsia="ar-SA" w:bidi="ar-SA"/>
    </w:rPr>
  </w:style>
  <w:style w:type="paragraph" w:styleId="ab">
    <w:name w:val="footer"/>
    <w:basedOn w:val="a"/>
    <w:link w:val="ac"/>
    <w:uiPriority w:val="99"/>
    <w:rsid w:val="001C4A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4A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No Spacing"/>
    <w:link w:val="ae"/>
    <w:uiPriority w:val="99"/>
    <w:qFormat/>
    <w:rsid w:val="0020261B"/>
    <w:pPr>
      <w:spacing w:after="160" w:line="259" w:lineRule="auto"/>
    </w:pPr>
    <w:rPr>
      <w:rFonts w:eastAsia="Times New Roman"/>
    </w:rPr>
  </w:style>
  <w:style w:type="character" w:customStyle="1" w:styleId="ae">
    <w:name w:val="Без интервала Знак"/>
    <w:link w:val="ad"/>
    <w:uiPriority w:val="99"/>
    <w:locked/>
    <w:rsid w:val="0020261B"/>
    <w:rPr>
      <w:rFonts w:eastAsia="Times New Roman"/>
      <w:sz w:val="22"/>
      <w:lang w:eastAsia="ru-RU"/>
    </w:rPr>
  </w:style>
  <w:style w:type="character" w:customStyle="1" w:styleId="a6">
    <w:name w:val="Абзац списка Знак"/>
    <w:aliases w:val="ПАРАГРАФ Знак,Абзац списка для документа Знак,Абзац списка основной Знак,Текст с номером Знак,Варианты ответов Знак"/>
    <w:link w:val="a5"/>
    <w:uiPriority w:val="99"/>
    <w:locked/>
    <w:rsid w:val="00D37D00"/>
    <w:rPr>
      <w:rFonts w:ascii="Times New Roman" w:hAnsi="Times New Roman"/>
      <w:sz w:val="24"/>
      <w:lang w:eastAsia="ru-RU"/>
    </w:rPr>
  </w:style>
  <w:style w:type="character" w:customStyle="1" w:styleId="af">
    <w:name w:val="Основной текст_"/>
    <w:link w:val="2"/>
    <w:uiPriority w:val="99"/>
    <w:locked/>
    <w:rsid w:val="00D37D00"/>
    <w:rPr>
      <w:spacing w:val="-3"/>
      <w:sz w:val="25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D37D00"/>
    <w:pPr>
      <w:widowControl w:val="0"/>
      <w:shd w:val="clear" w:color="auto" w:fill="FFFFFF"/>
      <w:spacing w:line="240" w:lineRule="exact"/>
      <w:jc w:val="both"/>
    </w:pPr>
    <w:rPr>
      <w:rFonts w:ascii="Calibri" w:eastAsia="Calibri" w:hAnsi="Calibri"/>
      <w:spacing w:val="-3"/>
      <w:sz w:val="25"/>
      <w:szCs w:val="25"/>
      <w:lang w:eastAsia="ru-RU"/>
    </w:rPr>
  </w:style>
  <w:style w:type="paragraph" w:styleId="20">
    <w:name w:val="Body Text 2"/>
    <w:basedOn w:val="a"/>
    <w:link w:val="21"/>
    <w:uiPriority w:val="99"/>
    <w:rsid w:val="00F619F5"/>
    <w:pPr>
      <w:tabs>
        <w:tab w:val="left" w:pos="851"/>
      </w:tabs>
      <w:jc w:val="both"/>
    </w:pPr>
    <w:rPr>
      <w:sz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locked/>
    <w:rsid w:val="00F619F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C4D1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C4D1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CC4D16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Манянина Татьяна Викторовна</dc:creator>
  <cp:lastModifiedBy>Поларт</cp:lastModifiedBy>
  <cp:revision>14</cp:revision>
  <cp:lastPrinted>2022-05-13T03:25:00Z</cp:lastPrinted>
  <dcterms:created xsi:type="dcterms:W3CDTF">2022-08-25T03:22:00Z</dcterms:created>
  <dcterms:modified xsi:type="dcterms:W3CDTF">2022-08-25T10:52:00Z</dcterms:modified>
</cp:coreProperties>
</file>