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87" w:rsidRPr="00DD33A8" w:rsidRDefault="000B1487" w:rsidP="00533F12">
      <w:pPr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33A8">
        <w:rPr>
          <w:rFonts w:ascii="Times New Roman" w:hAnsi="Times New Roman" w:cs="Times New Roman"/>
          <w:b/>
          <w:bCs/>
          <w:sz w:val="32"/>
          <w:szCs w:val="32"/>
        </w:rPr>
        <w:t xml:space="preserve">Финансовый отчет Общественной организации </w:t>
      </w:r>
    </w:p>
    <w:p w:rsidR="0034336D" w:rsidRPr="00DD33A8" w:rsidRDefault="000B1487" w:rsidP="00533F12">
      <w:pPr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33A8">
        <w:rPr>
          <w:rFonts w:ascii="Times New Roman" w:hAnsi="Times New Roman" w:cs="Times New Roman"/>
          <w:b/>
          <w:bCs/>
          <w:sz w:val="32"/>
          <w:szCs w:val="32"/>
        </w:rPr>
        <w:t>«Федерация Шахмат Алтайского края» за 20</w:t>
      </w:r>
      <w:r w:rsidR="0092116C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811B8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DD33A8"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p w:rsidR="007934B3" w:rsidRDefault="007934B3" w:rsidP="007934B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4B3" w:rsidRDefault="007934B3" w:rsidP="007934B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487" w:rsidRPr="007934B3" w:rsidRDefault="000B1487" w:rsidP="007934B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B3">
        <w:rPr>
          <w:rFonts w:ascii="Times New Roman" w:hAnsi="Times New Roman" w:cs="Times New Roman"/>
          <w:sz w:val="28"/>
          <w:szCs w:val="28"/>
        </w:rPr>
        <w:t>ОО «ФШАК» относится к субъектам малого предпринимательства.</w:t>
      </w:r>
    </w:p>
    <w:p w:rsidR="000B1487" w:rsidRPr="007934B3" w:rsidRDefault="000B1487" w:rsidP="007934B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B3">
        <w:rPr>
          <w:rFonts w:ascii="Times New Roman" w:hAnsi="Times New Roman" w:cs="Times New Roman"/>
          <w:sz w:val="28"/>
          <w:szCs w:val="28"/>
        </w:rPr>
        <w:t>Бухгалтерский и налоговый учет в Федерации осуществляет Президент.</w:t>
      </w:r>
    </w:p>
    <w:p w:rsidR="000B1487" w:rsidRPr="007934B3" w:rsidRDefault="000B1487" w:rsidP="007934B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B3">
        <w:rPr>
          <w:rFonts w:ascii="Times New Roman" w:hAnsi="Times New Roman" w:cs="Times New Roman"/>
          <w:sz w:val="28"/>
          <w:szCs w:val="28"/>
        </w:rPr>
        <w:t xml:space="preserve">Основных средств организация не имеет. Резервные фонды не создаются. </w:t>
      </w:r>
    </w:p>
    <w:p w:rsidR="000B1487" w:rsidRPr="007934B3" w:rsidRDefault="000B1487" w:rsidP="007934B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B3">
        <w:rPr>
          <w:rFonts w:ascii="Times New Roman" w:hAnsi="Times New Roman" w:cs="Times New Roman"/>
          <w:sz w:val="28"/>
          <w:szCs w:val="28"/>
        </w:rPr>
        <w:t>С 01 сентября 2011г. ФШАК освобождена от уплаты налога на добавленную стоимость по ст. 145НК РФ.</w:t>
      </w:r>
    </w:p>
    <w:p w:rsidR="000B1487" w:rsidRPr="007934B3" w:rsidRDefault="000B1487" w:rsidP="007934B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B3">
        <w:rPr>
          <w:rFonts w:ascii="Times New Roman" w:hAnsi="Times New Roman" w:cs="Times New Roman"/>
          <w:sz w:val="28"/>
          <w:szCs w:val="28"/>
        </w:rPr>
        <w:t>Основным видом деятельности в соответствии с учредительными документами является прочая (шахматная) деятельность в области спорта.</w:t>
      </w:r>
    </w:p>
    <w:p w:rsidR="000B1487" w:rsidRPr="007934B3" w:rsidRDefault="000B1487" w:rsidP="007934B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B3">
        <w:rPr>
          <w:rFonts w:ascii="Times New Roman" w:hAnsi="Times New Roman" w:cs="Times New Roman"/>
          <w:sz w:val="28"/>
          <w:szCs w:val="28"/>
        </w:rPr>
        <w:t>В 20</w:t>
      </w:r>
      <w:r w:rsidR="0092116C">
        <w:rPr>
          <w:rFonts w:ascii="Times New Roman" w:hAnsi="Times New Roman" w:cs="Times New Roman"/>
          <w:sz w:val="28"/>
          <w:szCs w:val="28"/>
        </w:rPr>
        <w:t>2</w:t>
      </w:r>
      <w:r w:rsidR="000811B8">
        <w:rPr>
          <w:rFonts w:ascii="Times New Roman" w:hAnsi="Times New Roman" w:cs="Times New Roman"/>
          <w:sz w:val="28"/>
          <w:szCs w:val="28"/>
        </w:rPr>
        <w:t>4</w:t>
      </w:r>
      <w:r w:rsidRPr="007934B3">
        <w:rPr>
          <w:rFonts w:ascii="Times New Roman" w:hAnsi="Times New Roman" w:cs="Times New Roman"/>
          <w:sz w:val="28"/>
          <w:szCs w:val="28"/>
        </w:rPr>
        <w:t xml:space="preserve"> году сумма доходов составила </w:t>
      </w:r>
      <w:r w:rsidR="000811B8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9 492 872,50</w:t>
      </w:r>
      <w:r w:rsidRPr="007934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34B3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0811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811B8">
        <w:rPr>
          <w:rFonts w:ascii="Times New Roman" w:hAnsi="Times New Roman" w:cs="Times New Roman"/>
          <w:sz w:val="28"/>
          <w:szCs w:val="28"/>
        </w:rPr>
        <w:t xml:space="preserve"> </w:t>
      </w:r>
      <w:r w:rsidRPr="007934B3">
        <w:rPr>
          <w:rFonts w:ascii="Times New Roman" w:hAnsi="Times New Roman" w:cs="Times New Roman"/>
          <w:sz w:val="28"/>
          <w:szCs w:val="28"/>
        </w:rPr>
        <w:t>Сумма расходов за 20</w:t>
      </w:r>
      <w:r w:rsidR="0092116C">
        <w:rPr>
          <w:rFonts w:ascii="Times New Roman" w:hAnsi="Times New Roman" w:cs="Times New Roman"/>
          <w:sz w:val="28"/>
          <w:szCs w:val="28"/>
        </w:rPr>
        <w:t>2</w:t>
      </w:r>
      <w:r w:rsidR="000811B8">
        <w:rPr>
          <w:rFonts w:ascii="Times New Roman" w:hAnsi="Times New Roman" w:cs="Times New Roman"/>
          <w:sz w:val="28"/>
          <w:szCs w:val="28"/>
        </w:rPr>
        <w:t xml:space="preserve">4 </w:t>
      </w:r>
      <w:r w:rsidRPr="007934B3">
        <w:rPr>
          <w:rFonts w:ascii="Times New Roman" w:hAnsi="Times New Roman" w:cs="Times New Roman"/>
          <w:sz w:val="28"/>
          <w:szCs w:val="28"/>
        </w:rPr>
        <w:t xml:space="preserve">год составила </w:t>
      </w:r>
      <w:r w:rsidR="000811B8">
        <w:rPr>
          <w:rFonts w:ascii="Times New Roman" w:hAnsi="Times New Roman" w:cs="Times New Roman"/>
          <w:sz w:val="28"/>
          <w:szCs w:val="28"/>
        </w:rPr>
        <w:t>9 936 488,50</w:t>
      </w:r>
      <w:r w:rsidR="000811B8" w:rsidRPr="007934B3">
        <w:rPr>
          <w:rFonts w:ascii="Times New Roman" w:hAnsi="Times New Roman" w:cs="Times New Roman"/>
          <w:sz w:val="28"/>
          <w:szCs w:val="28"/>
        </w:rPr>
        <w:t xml:space="preserve"> </w:t>
      </w:r>
      <w:r w:rsidRPr="0034100C">
        <w:rPr>
          <w:rFonts w:ascii="Times New Roman" w:hAnsi="Times New Roman" w:cs="Times New Roman"/>
          <w:sz w:val="28"/>
          <w:szCs w:val="28"/>
        </w:rPr>
        <w:t>руб</w:t>
      </w:r>
      <w:r w:rsidR="00ED09D3" w:rsidRPr="0034100C">
        <w:rPr>
          <w:rFonts w:ascii="Times New Roman" w:hAnsi="Times New Roman" w:cs="Times New Roman"/>
          <w:sz w:val="28"/>
          <w:szCs w:val="28"/>
        </w:rPr>
        <w:t>лей</w:t>
      </w:r>
      <w:r w:rsidRPr="0034100C">
        <w:rPr>
          <w:rFonts w:ascii="Times New Roman" w:hAnsi="Times New Roman" w:cs="Times New Roman"/>
          <w:sz w:val="28"/>
          <w:szCs w:val="28"/>
        </w:rPr>
        <w:t xml:space="preserve">, </w:t>
      </w:r>
      <w:r w:rsidR="0092116C">
        <w:rPr>
          <w:rFonts w:ascii="Times New Roman" w:hAnsi="Times New Roman" w:cs="Times New Roman"/>
          <w:sz w:val="28"/>
          <w:szCs w:val="28"/>
        </w:rPr>
        <w:t>прибыль</w:t>
      </w:r>
      <w:r w:rsidR="003B11EE" w:rsidRPr="0034100C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92116C">
        <w:rPr>
          <w:rFonts w:ascii="Times New Roman" w:hAnsi="Times New Roman" w:cs="Times New Roman"/>
          <w:sz w:val="28"/>
          <w:szCs w:val="28"/>
        </w:rPr>
        <w:t>а</w:t>
      </w:r>
      <w:r w:rsidRPr="0034100C">
        <w:rPr>
          <w:rFonts w:ascii="Times New Roman" w:hAnsi="Times New Roman" w:cs="Times New Roman"/>
          <w:sz w:val="28"/>
          <w:szCs w:val="28"/>
        </w:rPr>
        <w:t xml:space="preserve"> </w:t>
      </w:r>
      <w:r w:rsidR="000811B8">
        <w:rPr>
          <w:rFonts w:ascii="Times New Roman" w:hAnsi="Times New Roman" w:cs="Times New Roman"/>
          <w:sz w:val="28"/>
          <w:szCs w:val="28"/>
        </w:rPr>
        <w:t>1 251 115,28</w:t>
      </w:r>
      <w:r w:rsidRPr="0034100C">
        <w:rPr>
          <w:rFonts w:ascii="Times New Roman" w:hAnsi="Times New Roman" w:cs="Times New Roman"/>
          <w:sz w:val="28"/>
          <w:szCs w:val="28"/>
        </w:rPr>
        <w:t xml:space="preserve"> руб</w:t>
      </w:r>
      <w:r w:rsidR="00092458" w:rsidRPr="0034100C">
        <w:rPr>
          <w:rFonts w:ascii="Times New Roman" w:hAnsi="Times New Roman" w:cs="Times New Roman"/>
          <w:sz w:val="28"/>
          <w:szCs w:val="28"/>
        </w:rPr>
        <w:t>лей</w:t>
      </w:r>
      <w:r w:rsidRPr="0034100C">
        <w:rPr>
          <w:rFonts w:ascii="Times New Roman" w:hAnsi="Times New Roman" w:cs="Times New Roman"/>
          <w:sz w:val="28"/>
          <w:szCs w:val="28"/>
        </w:rPr>
        <w:t>. Данный показатель для</w:t>
      </w:r>
      <w:r w:rsidRPr="007934B3">
        <w:rPr>
          <w:rFonts w:ascii="Times New Roman" w:hAnsi="Times New Roman" w:cs="Times New Roman"/>
          <w:sz w:val="28"/>
          <w:szCs w:val="28"/>
        </w:rPr>
        <w:t xml:space="preserve"> общественной организации отражает деятельность за счет привлеченных средств, а это значит, развитие ФШАК происходит за счет инвестиций, что благоприятно сказывается на организации и проведении турниров различных уровней: от краевого, СФО</w:t>
      </w:r>
      <w:r w:rsidR="00F634F9">
        <w:rPr>
          <w:rFonts w:ascii="Times New Roman" w:hAnsi="Times New Roman" w:cs="Times New Roman"/>
          <w:sz w:val="28"/>
          <w:szCs w:val="28"/>
        </w:rPr>
        <w:t xml:space="preserve"> </w:t>
      </w:r>
      <w:r w:rsidRPr="007934B3">
        <w:rPr>
          <w:rFonts w:ascii="Times New Roman" w:hAnsi="Times New Roman" w:cs="Times New Roman"/>
          <w:sz w:val="28"/>
          <w:szCs w:val="28"/>
        </w:rPr>
        <w:t>-</w:t>
      </w:r>
      <w:r w:rsidR="00F634F9">
        <w:rPr>
          <w:rFonts w:ascii="Times New Roman" w:hAnsi="Times New Roman" w:cs="Times New Roman"/>
          <w:sz w:val="28"/>
          <w:szCs w:val="28"/>
        </w:rPr>
        <w:t xml:space="preserve"> </w:t>
      </w:r>
      <w:r w:rsidRPr="007934B3">
        <w:rPr>
          <w:rFonts w:ascii="Times New Roman" w:hAnsi="Times New Roman" w:cs="Times New Roman"/>
          <w:sz w:val="28"/>
          <w:szCs w:val="28"/>
        </w:rPr>
        <w:t>до международного</w:t>
      </w:r>
      <w:r w:rsidR="00B82837" w:rsidRPr="007934B3">
        <w:rPr>
          <w:rFonts w:ascii="Times New Roman" w:hAnsi="Times New Roman" w:cs="Times New Roman"/>
          <w:sz w:val="28"/>
          <w:szCs w:val="28"/>
        </w:rPr>
        <w:t xml:space="preserve">). Все денежные средства, полученные от </w:t>
      </w:r>
      <w:proofErr w:type="spellStart"/>
      <w:r w:rsidR="00B82837" w:rsidRPr="007934B3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B82837" w:rsidRPr="007934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2837" w:rsidRPr="007934B3">
        <w:rPr>
          <w:rFonts w:ascii="Times New Roman" w:hAnsi="Times New Roman" w:cs="Times New Roman"/>
          <w:sz w:val="28"/>
          <w:szCs w:val="28"/>
        </w:rPr>
        <w:t>поддержки всех уровней бюджета</w:t>
      </w:r>
      <w:proofErr w:type="gramEnd"/>
      <w:r w:rsidR="00B82837" w:rsidRPr="007934B3">
        <w:rPr>
          <w:rFonts w:ascii="Times New Roman" w:hAnsi="Times New Roman" w:cs="Times New Roman"/>
          <w:sz w:val="28"/>
          <w:szCs w:val="28"/>
        </w:rPr>
        <w:t xml:space="preserve"> подлежат контролю как в самих гос. органах, предоставивших грант, так и в органах государственной статистики. </w:t>
      </w:r>
    </w:p>
    <w:p w:rsidR="00B82837" w:rsidRPr="007934B3" w:rsidRDefault="00B82837" w:rsidP="007934B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B3">
        <w:rPr>
          <w:rFonts w:ascii="Times New Roman" w:hAnsi="Times New Roman" w:cs="Times New Roman"/>
          <w:sz w:val="28"/>
          <w:szCs w:val="28"/>
        </w:rPr>
        <w:t>По статье «Прочее целевое финансирование» было получено за 20</w:t>
      </w:r>
      <w:r w:rsidR="0092116C">
        <w:rPr>
          <w:rFonts w:ascii="Times New Roman" w:hAnsi="Times New Roman" w:cs="Times New Roman"/>
          <w:sz w:val="28"/>
          <w:szCs w:val="28"/>
        </w:rPr>
        <w:t>2</w:t>
      </w:r>
      <w:r w:rsidR="000811B8">
        <w:rPr>
          <w:rFonts w:ascii="Times New Roman" w:hAnsi="Times New Roman" w:cs="Times New Roman"/>
          <w:sz w:val="28"/>
          <w:szCs w:val="28"/>
        </w:rPr>
        <w:t>4</w:t>
      </w:r>
      <w:r w:rsidRPr="007934B3">
        <w:rPr>
          <w:rFonts w:ascii="Times New Roman" w:hAnsi="Times New Roman" w:cs="Times New Roman"/>
          <w:sz w:val="28"/>
          <w:szCs w:val="28"/>
        </w:rPr>
        <w:t xml:space="preserve"> год </w:t>
      </w:r>
      <w:r w:rsidR="008867BA" w:rsidRPr="007934B3">
        <w:rPr>
          <w:rFonts w:ascii="Times New Roman" w:hAnsi="Times New Roman" w:cs="Times New Roman"/>
          <w:sz w:val="28"/>
          <w:szCs w:val="28"/>
        </w:rPr>
        <w:t>–</w:t>
      </w:r>
      <w:r w:rsidRPr="007934B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271"/>
        <w:gridCol w:w="1701"/>
        <w:gridCol w:w="3544"/>
        <w:gridCol w:w="3260"/>
      </w:tblGrid>
      <w:tr w:rsidR="00C23F3F" w:rsidRPr="00C23F3F" w:rsidTr="00C23F3F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24.12.2024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50 000,00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СПА РОР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19.12.2024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ОАО "АЛТТРАНС"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19.12.2024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1 140 000,00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ООО "ПИОНЕР ТРЕЙД"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мемориал Кура</w:t>
            </w:r>
          </w:p>
        </w:tc>
      </w:tr>
      <w:tr w:rsidR="00C23F3F" w:rsidRPr="00C23F3F" w:rsidTr="00C23F3F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19.11.2024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70 000,00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"СПОРТИКО"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19.11.2024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50 000,00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ООО "ПРАЙД-А"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11.10.2024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ОАО "АЛТТРАНС"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07.10.2024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500 000,00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ООО "АЛТКОМ"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12.09.2024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60 300,00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Индивидуальный предприниматель Бирюкова Дарья Игоревна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12.08.2024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ОАО "АЛТТРАНС"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21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09.08.2024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111 366,00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ФШР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ПОЖЕРТВОВАНИЕ ПО ДОГОВОРУ № 58/07-П ОТ 03.07.2024Г</w:t>
            </w: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НА ОПЛАТУ РАБОТЫ СЕАНСЕРОВ В РАМКАХ АКЦИИ "100</w:t>
            </w: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СЕАНСОВ В 100 ГОРОДАХ" В ИЮЛЕ 2024Г В АЛТАЙСКОМ</w:t>
            </w: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КРАЕ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06.08.2024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50 000,00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ООО "ПСК"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02.08.2024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ООО "ГК "АЛГОРИТМ"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31.07.2024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500 000,00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F3F" w:rsidRPr="00C23F3F" w:rsidRDefault="00C23F3F" w:rsidP="00382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</w:t>
            </w:r>
            <w:proofErr w:type="spellStart"/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СибСахар</w:t>
            </w:r>
            <w:proofErr w:type="spellEnd"/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30.07.2024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ООО "ГК "АЛГОРИТМ"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21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23.07.2024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800 000,00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ФШР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ПОЖЕРТВОВАНИЕ ПО ДОГОВОРУ № 84/07-П ОТ 22.07.24Г НА</w:t>
            </w: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ПРОВЕДЕНИЕ ЭТАПОВ КУБКОВ РОССИИ ПО ШАХМ.СРЕДИ</w:t>
            </w: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МУЖЧИН "МЕМОРИАЛ В.ЛЕПИХИНА" И СРЕДИ ЖЕНЩИН</w:t>
            </w: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"КРАСОТЫ АЛТАЯ"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19.07.2024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250 000,00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АО "АЛТАЙКРАЙЭНЕРГО"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12.07.2024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150 000,00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ОБЩЕСТВО С ОГРАНИЧЕННОЙ ОТВЕТСТВЕННОСТЬЮ "МАРТИКА"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6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01.07.2024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500 000,00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"СИБСАХАР"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14.06.2024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ОАО "АЛТТРАНС"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14.06.2024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ОБЩЕСТВО С ОГРАНИЧЕННОЙ ОТВЕТСТВЕННОСТЬЮ "МАРТИКА"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05.06.2024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500 000,00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БАННЫХ МАКСИМ АНАТОЛЬЕВИЧ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29.05.2024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150 000,00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ЗАО "РЗЗ"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24.05.2024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150 000,00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"СКИФ"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20.05.2024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150 000,00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"СКИФ"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16.05.2024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АО АПЗ "РОТОР"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02.05.2024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50 000,00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"СПОРТИКО"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27.04.2024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ООО "ГК "АЛГОРИТМ"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27.04.2024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ООО "ГК "АЛГОРИТМ"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25.04.2024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150 000,00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Мартика</w:t>
            </w:r>
            <w:proofErr w:type="spellEnd"/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B7E69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69" w:rsidRPr="00C23F3F" w:rsidRDefault="00CB7E69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22.04.2024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E69" w:rsidRPr="00C23F3F" w:rsidRDefault="00CB7E69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B7E69" w:rsidRPr="00C23F3F" w:rsidRDefault="00CB7E69" w:rsidP="008C73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Роганков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E69" w:rsidRPr="00C23F3F" w:rsidRDefault="00CB7E69" w:rsidP="008C7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17.04.2024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ОАО "АЛТТРАНС"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9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05.04.2024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"БАРНАУЛЬСКИЙ АВТОЦЕНТР КАМАЗ"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19.03.2024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50 000,00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ОАО "АЛТТРАНС"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добровольное пожертвование</w:t>
            </w:r>
          </w:p>
        </w:tc>
      </w:tr>
      <w:tr w:rsidR="00C23F3F" w:rsidRPr="00C23F3F" w:rsidTr="00C23F3F">
        <w:trPr>
          <w:trHeight w:val="15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20.02.2024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200 000,00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ФШР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Пожертвование по Договору № 13/02-П от 06.02.24г на</w:t>
            </w: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проведение ВС по быстрым шахм.-этапа "РАПИД Гран-При</w:t>
            </w: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России" 2024г. "Мемориал Р.М.Кура",</w:t>
            </w:r>
          </w:p>
        </w:tc>
      </w:tr>
      <w:tr w:rsidR="00C23F3F" w:rsidRPr="00C23F3F" w:rsidTr="00C23F3F">
        <w:trPr>
          <w:trHeight w:val="15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F3F" w:rsidRPr="00C23F3F" w:rsidRDefault="00C23F3F" w:rsidP="00C23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7 031 666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867BA" w:rsidRPr="00427413" w:rsidRDefault="008867BA" w:rsidP="000B1487">
      <w:pPr>
        <w:ind w:firstLine="567"/>
        <w:jc w:val="both"/>
        <w:rPr>
          <w:sz w:val="24"/>
          <w:szCs w:val="24"/>
          <w:lang w:val="en-US"/>
        </w:rPr>
      </w:pPr>
    </w:p>
    <w:p w:rsidR="008867BA" w:rsidRPr="00427413" w:rsidRDefault="003A7D36" w:rsidP="000B14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413">
        <w:rPr>
          <w:rFonts w:ascii="Times New Roman" w:hAnsi="Times New Roman" w:cs="Times New Roman"/>
          <w:sz w:val="24"/>
          <w:szCs w:val="24"/>
        </w:rPr>
        <w:t xml:space="preserve">По статье </w:t>
      </w:r>
      <w:r w:rsidR="000C3983" w:rsidRPr="00427413">
        <w:rPr>
          <w:rFonts w:ascii="Times New Roman" w:hAnsi="Times New Roman" w:cs="Times New Roman"/>
          <w:sz w:val="24"/>
          <w:szCs w:val="24"/>
        </w:rPr>
        <w:t>«Прочие доходы» было получено за 20</w:t>
      </w:r>
      <w:r w:rsidR="00310DB8">
        <w:rPr>
          <w:rFonts w:ascii="Times New Roman" w:hAnsi="Times New Roman" w:cs="Times New Roman"/>
          <w:sz w:val="24"/>
          <w:szCs w:val="24"/>
        </w:rPr>
        <w:t>2</w:t>
      </w:r>
      <w:r w:rsidR="00DF315F">
        <w:rPr>
          <w:rFonts w:ascii="Times New Roman" w:hAnsi="Times New Roman" w:cs="Times New Roman"/>
          <w:sz w:val="24"/>
          <w:szCs w:val="24"/>
        </w:rPr>
        <w:t>2</w:t>
      </w:r>
      <w:r w:rsidR="000C3983" w:rsidRPr="00427413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9871" w:type="dxa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3780"/>
      </w:tblGrid>
      <w:tr w:rsidR="00C23F3F" w:rsidRPr="00C23F3F" w:rsidTr="00C23F3F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Дата поступления денежных средств на счет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Сумма,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Контрагент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платежа</w:t>
            </w:r>
          </w:p>
        </w:tc>
      </w:tr>
      <w:tr w:rsidR="00C23F3F" w:rsidRPr="00C23F3F" w:rsidTr="00C23F3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2024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12 000,00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Сопровождающая</w:t>
            </w:r>
          </w:p>
        </w:tc>
      </w:tr>
      <w:tr w:rsidR="00C23F3F" w:rsidRPr="00C23F3F" w:rsidTr="00C23F3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2024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Орг</w:t>
            </w:r>
            <w:proofErr w:type="spellEnd"/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взнос</w:t>
            </w:r>
          </w:p>
        </w:tc>
      </w:tr>
      <w:tr w:rsidR="00C23F3F" w:rsidRPr="00C23F3F" w:rsidTr="00C23F3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2024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2F31F0" w:rsidP="002F31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7 050,00</w:t>
            </w:r>
            <w:r w:rsidR="00C23F3F"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Членские взносы</w:t>
            </w:r>
          </w:p>
        </w:tc>
      </w:tr>
      <w:tr w:rsidR="00C23F3F" w:rsidRPr="00C23F3F" w:rsidTr="00C23F3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2024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16 000,00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382677"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гроссмейстерской</w:t>
            </w: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сессии</w:t>
            </w:r>
          </w:p>
        </w:tc>
      </w:tr>
      <w:tr w:rsidR="00C23F3F" w:rsidRPr="00C23F3F" w:rsidTr="00C23F3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2024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2F31F0" w:rsidP="002F31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2 426 156,50</w:t>
            </w:r>
            <w:r w:rsidR="00C23F3F"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Взносы от участников турнира</w:t>
            </w:r>
          </w:p>
        </w:tc>
      </w:tr>
      <w:tr w:rsidR="00C23F3F" w:rsidRPr="00C23F3F" w:rsidTr="00C23F3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за 2024 год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2 461 206,50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D10D7B" w:rsidRPr="00427413" w:rsidRDefault="00D10D7B" w:rsidP="000B14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5D99" w:rsidRPr="007934B3" w:rsidRDefault="00533F12" w:rsidP="000B14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B3">
        <w:rPr>
          <w:rFonts w:ascii="Times New Roman" w:hAnsi="Times New Roman" w:cs="Times New Roman"/>
          <w:sz w:val="28"/>
          <w:szCs w:val="28"/>
        </w:rPr>
        <w:t>За 20</w:t>
      </w:r>
      <w:r w:rsidR="00C80CEC">
        <w:rPr>
          <w:rFonts w:ascii="Times New Roman" w:hAnsi="Times New Roman" w:cs="Times New Roman"/>
          <w:sz w:val="28"/>
          <w:szCs w:val="28"/>
        </w:rPr>
        <w:t>2</w:t>
      </w:r>
      <w:r w:rsidR="00C23F3F">
        <w:rPr>
          <w:rFonts w:ascii="Times New Roman" w:hAnsi="Times New Roman" w:cs="Times New Roman"/>
          <w:sz w:val="28"/>
          <w:szCs w:val="28"/>
        </w:rPr>
        <w:t>4</w:t>
      </w:r>
      <w:r w:rsidRPr="007934B3">
        <w:rPr>
          <w:rFonts w:ascii="Times New Roman" w:hAnsi="Times New Roman" w:cs="Times New Roman"/>
          <w:sz w:val="28"/>
          <w:szCs w:val="28"/>
        </w:rPr>
        <w:t xml:space="preserve"> год Федерация Шахмат Алтайского края</w:t>
      </w:r>
      <w:r w:rsidR="002E2D85" w:rsidRPr="007934B3">
        <w:rPr>
          <w:rFonts w:ascii="Times New Roman" w:hAnsi="Times New Roman" w:cs="Times New Roman"/>
          <w:sz w:val="28"/>
          <w:szCs w:val="28"/>
        </w:rPr>
        <w:t xml:space="preserve"> осуществила следующие расходы:</w:t>
      </w:r>
    </w:p>
    <w:p w:rsidR="00427413" w:rsidRPr="00427413" w:rsidRDefault="00427413" w:rsidP="000B14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C23F3F" w:rsidRPr="00C23F3F" w:rsidTr="002E0359">
        <w:trPr>
          <w:trHeight w:val="660"/>
        </w:trPr>
        <w:tc>
          <w:tcPr>
            <w:tcW w:w="7225" w:type="dxa"/>
            <w:shd w:val="clear" w:color="auto" w:fill="auto"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расходов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C23F3F" w:rsidRPr="00C23F3F" w:rsidRDefault="00C23F3F" w:rsidP="00C23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Выплачено призов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3 120 496,15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Оплата труда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912 469,20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Проведение сеанса одновременной игры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30 000,00   </w:t>
            </w:r>
          </w:p>
        </w:tc>
      </w:tr>
      <w:tr w:rsidR="00C23F3F" w:rsidRPr="00C23F3F" w:rsidTr="002E0359">
        <w:trPr>
          <w:trHeight w:val="600"/>
        </w:trPr>
        <w:tc>
          <w:tcPr>
            <w:tcW w:w="7225" w:type="dxa"/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Оплата услуг Ф-Л БАНКА ГПБ (АО) "ЗАПАДНО-СИБИРСКИЙ"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58 437,59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Услуги специалиста </w:t>
            </w:r>
            <w:r w:rsidR="00382677"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агентства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68 000,00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Столы/стулья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</w:t>
            </w:r>
            <w:bookmarkStart w:id="0" w:name="_GoBack"/>
            <w:bookmarkEnd w:id="0"/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82 867,00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Шахматная продукция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74 989,10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Компенсация питания судьям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234 450,00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Оплата проживания участников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119 130,00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Занятия по шахматам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350 000,00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Создание/доработка сайта/ведение сайта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276 630,00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Таблички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17 660,00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Транспортные расходы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24 000,00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Брендирование</w:t>
            </w:r>
            <w:proofErr w:type="spellEnd"/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55 500,00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Погрузочно-разгрузочные работы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40 880,00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Изготовление рекламного макета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3 000,00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Бахилы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750,00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Пожертвования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250 000,00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Покупка наградного материала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623 344,10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Возмещение расходов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211 692,47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Взносы ФИДЕ и членского взноса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100 600,00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Уборка помещений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138 923,00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Услуги по проведению мероприятия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2 033 037,50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Прочие расходы(печать </w:t>
            </w:r>
            <w:r w:rsidR="00382677"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баннера</w:t>
            </w: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39 400,00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Налоги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503 628,55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Бездоговорное потребление э/э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1 653,74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Заявочный взнос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15 000,00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Контур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8 800,00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Фильм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11 700,00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Тиражирование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3 720,00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Лагерь (Разработка ландшафтного проекта, металл)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164 195,10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Фигура из шаров, флаг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7 100,00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Проведение банкетов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354 435,00   </w:t>
            </w:r>
          </w:p>
        </w:tc>
      </w:tr>
      <w:tr w:rsidR="00C23F3F" w:rsidRPr="00C23F3F" w:rsidTr="002E0359">
        <w:trPr>
          <w:trHeight w:val="300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3F3F" w:rsidRPr="00C23F3F" w:rsidRDefault="00C23F3F" w:rsidP="00C23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F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</w:t>
            </w:r>
            <w:r w:rsidRPr="00C23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9 936 488,50   </w:t>
            </w:r>
          </w:p>
        </w:tc>
      </w:tr>
    </w:tbl>
    <w:p w:rsidR="002E2D85" w:rsidRDefault="002E2D85" w:rsidP="000B1487">
      <w:pPr>
        <w:ind w:firstLine="567"/>
        <w:jc w:val="both"/>
        <w:rPr>
          <w:sz w:val="24"/>
          <w:szCs w:val="24"/>
        </w:rPr>
      </w:pPr>
    </w:p>
    <w:p w:rsidR="000C3983" w:rsidRPr="00D51ED2" w:rsidRDefault="000C3983" w:rsidP="000B1487">
      <w:pPr>
        <w:ind w:firstLine="567"/>
        <w:jc w:val="both"/>
        <w:rPr>
          <w:sz w:val="24"/>
          <w:szCs w:val="24"/>
        </w:rPr>
      </w:pPr>
    </w:p>
    <w:sectPr w:rsidR="000C3983" w:rsidRPr="00D51ED2" w:rsidSect="00427413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487"/>
    <w:rsid w:val="000074EF"/>
    <w:rsid w:val="0006047B"/>
    <w:rsid w:val="000749AD"/>
    <w:rsid w:val="000811B8"/>
    <w:rsid w:val="00092458"/>
    <w:rsid w:val="000B1487"/>
    <w:rsid w:val="000C3983"/>
    <w:rsid w:val="00104A07"/>
    <w:rsid w:val="00140B15"/>
    <w:rsid w:val="001E03B9"/>
    <w:rsid w:val="002966C8"/>
    <w:rsid w:val="002C7272"/>
    <w:rsid w:val="002E0359"/>
    <w:rsid w:val="002E2D85"/>
    <w:rsid w:val="002F31F0"/>
    <w:rsid w:val="00310DB8"/>
    <w:rsid w:val="0034100C"/>
    <w:rsid w:val="0034336D"/>
    <w:rsid w:val="00382677"/>
    <w:rsid w:val="003A7D36"/>
    <w:rsid w:val="003B11EE"/>
    <w:rsid w:val="00427413"/>
    <w:rsid w:val="004D4FBC"/>
    <w:rsid w:val="005238E1"/>
    <w:rsid w:val="00533F12"/>
    <w:rsid w:val="006A3097"/>
    <w:rsid w:val="007934B3"/>
    <w:rsid w:val="008867BA"/>
    <w:rsid w:val="00903D43"/>
    <w:rsid w:val="0092116C"/>
    <w:rsid w:val="00981521"/>
    <w:rsid w:val="0098185C"/>
    <w:rsid w:val="009D7507"/>
    <w:rsid w:val="00A55943"/>
    <w:rsid w:val="00B15D99"/>
    <w:rsid w:val="00B82837"/>
    <w:rsid w:val="00C23F3F"/>
    <w:rsid w:val="00C321E0"/>
    <w:rsid w:val="00C46D66"/>
    <w:rsid w:val="00C80CEC"/>
    <w:rsid w:val="00CA3E47"/>
    <w:rsid w:val="00CB7E69"/>
    <w:rsid w:val="00CE4E11"/>
    <w:rsid w:val="00D10D7B"/>
    <w:rsid w:val="00D51ED2"/>
    <w:rsid w:val="00DD33A8"/>
    <w:rsid w:val="00DF315F"/>
    <w:rsid w:val="00ED09D3"/>
    <w:rsid w:val="00F634F9"/>
    <w:rsid w:val="00F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46606-F10E-4587-81E8-EEC4BC54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DD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983B-6307-4B4C-85E8-02D127F4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IAA</dc:creator>
  <cp:lastModifiedBy>Artem Polomoshnov</cp:lastModifiedBy>
  <cp:revision>4</cp:revision>
  <cp:lastPrinted>2020-11-27T07:57:00Z</cp:lastPrinted>
  <dcterms:created xsi:type="dcterms:W3CDTF">2025-01-17T11:09:00Z</dcterms:created>
  <dcterms:modified xsi:type="dcterms:W3CDTF">2025-01-20T14:59:00Z</dcterms:modified>
</cp:coreProperties>
</file>