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B011" w14:textId="77777777" w:rsidR="00A61EEB" w:rsidRPr="00DC62D4" w:rsidRDefault="00A61EEB" w:rsidP="00A61EEB">
      <w:pPr>
        <w:jc w:val="center"/>
        <w:rPr>
          <w:b/>
          <w:bCs/>
          <w:sz w:val="22"/>
          <w:szCs w:val="22"/>
        </w:rPr>
      </w:pPr>
      <w:r w:rsidRPr="00DC62D4">
        <w:rPr>
          <w:b/>
          <w:bCs/>
          <w:sz w:val="22"/>
          <w:szCs w:val="22"/>
        </w:rPr>
        <w:t>Протокол заседания</w:t>
      </w:r>
    </w:p>
    <w:p w14:paraId="1F498AB1" w14:textId="77777777" w:rsidR="00A61EEB" w:rsidRPr="00DC62D4" w:rsidRDefault="00A61EEB" w:rsidP="00A61EEB">
      <w:pPr>
        <w:jc w:val="center"/>
        <w:rPr>
          <w:b/>
          <w:bCs/>
          <w:sz w:val="22"/>
          <w:szCs w:val="22"/>
        </w:rPr>
      </w:pPr>
      <w:r w:rsidRPr="00DC62D4">
        <w:rPr>
          <w:b/>
          <w:bCs/>
          <w:sz w:val="22"/>
          <w:szCs w:val="22"/>
        </w:rPr>
        <w:t xml:space="preserve">Президиума Федерации шахмат Алтайского края от </w:t>
      </w:r>
      <w:r w:rsidR="0074532A">
        <w:rPr>
          <w:b/>
          <w:bCs/>
          <w:sz w:val="22"/>
          <w:szCs w:val="22"/>
        </w:rPr>
        <w:t xml:space="preserve">14 марта </w:t>
      </w:r>
      <w:r w:rsidRPr="00DC62D4">
        <w:rPr>
          <w:b/>
          <w:bCs/>
          <w:sz w:val="22"/>
          <w:szCs w:val="22"/>
        </w:rPr>
        <w:t>202</w:t>
      </w:r>
      <w:r w:rsidR="0008632D">
        <w:rPr>
          <w:b/>
          <w:bCs/>
          <w:sz w:val="22"/>
          <w:szCs w:val="22"/>
        </w:rPr>
        <w:t>6</w:t>
      </w:r>
      <w:r w:rsidRPr="00DC62D4">
        <w:rPr>
          <w:b/>
          <w:bCs/>
          <w:sz w:val="22"/>
          <w:szCs w:val="22"/>
        </w:rPr>
        <w:t xml:space="preserve"> года.</w:t>
      </w:r>
    </w:p>
    <w:p w14:paraId="635A6E5B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</w:p>
    <w:p w14:paraId="1F4892E5" w14:textId="77777777" w:rsidR="00A61EEB" w:rsidRPr="00DC62D4" w:rsidRDefault="00A61EEB" w:rsidP="00A61EE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DC62D4">
        <w:rPr>
          <w:b/>
          <w:bCs/>
          <w:sz w:val="22"/>
          <w:szCs w:val="22"/>
        </w:rPr>
        <w:t>Место проведения –</w:t>
      </w:r>
      <w:r w:rsidRPr="00DC62D4">
        <w:rPr>
          <w:rFonts w:eastAsiaTheme="minorHAnsi"/>
          <w:sz w:val="22"/>
          <w:szCs w:val="22"/>
          <w:lang w:eastAsia="en-US"/>
        </w:rPr>
        <w:t xml:space="preserve"> </w:t>
      </w:r>
      <w:r w:rsidR="00C84DD9" w:rsidRPr="00DC62D4">
        <w:rPr>
          <w:rFonts w:eastAsiaTheme="minorHAnsi"/>
          <w:sz w:val="22"/>
          <w:szCs w:val="22"/>
          <w:lang w:eastAsia="en-US"/>
        </w:rPr>
        <w:t>КГБУ «Краевой шахматный клуб» и онлайн</w:t>
      </w:r>
      <w:r w:rsidRPr="00DC62D4">
        <w:rPr>
          <w:rFonts w:eastAsiaTheme="minorHAnsi"/>
          <w:sz w:val="22"/>
          <w:szCs w:val="22"/>
          <w:lang w:eastAsia="en-US"/>
        </w:rPr>
        <w:t xml:space="preserve"> </w:t>
      </w:r>
    </w:p>
    <w:p w14:paraId="3E381C01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  <w:r w:rsidRPr="00DC62D4">
        <w:rPr>
          <w:b/>
          <w:bCs/>
          <w:sz w:val="22"/>
          <w:szCs w:val="22"/>
        </w:rPr>
        <w:t xml:space="preserve">Время начала: </w:t>
      </w:r>
      <w:r w:rsidR="00EF2627">
        <w:rPr>
          <w:b/>
          <w:bCs/>
          <w:sz w:val="22"/>
          <w:szCs w:val="22"/>
        </w:rPr>
        <w:t>1</w:t>
      </w:r>
      <w:r w:rsidR="00BF77AF">
        <w:rPr>
          <w:b/>
          <w:bCs/>
          <w:sz w:val="22"/>
          <w:szCs w:val="22"/>
        </w:rPr>
        <w:t>5</w:t>
      </w:r>
      <w:r w:rsidR="00EF2627">
        <w:rPr>
          <w:b/>
          <w:bCs/>
          <w:sz w:val="22"/>
          <w:szCs w:val="22"/>
        </w:rPr>
        <w:t>:00</w:t>
      </w:r>
    </w:p>
    <w:p w14:paraId="099730C7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</w:p>
    <w:p w14:paraId="0836F0AD" w14:textId="4BC32486" w:rsidR="00A61EEB" w:rsidRPr="00DC62D4" w:rsidRDefault="00A61EEB" w:rsidP="00A61EEB">
      <w:pPr>
        <w:jc w:val="both"/>
        <w:rPr>
          <w:b/>
          <w:bCs/>
          <w:sz w:val="22"/>
          <w:szCs w:val="22"/>
        </w:rPr>
      </w:pPr>
      <w:r w:rsidRPr="00DC62D4">
        <w:rPr>
          <w:b/>
          <w:bCs/>
          <w:sz w:val="22"/>
          <w:szCs w:val="22"/>
        </w:rPr>
        <w:t>На заседании присутствуют: Члены Президиума –</w:t>
      </w:r>
      <w:r w:rsidR="00791365">
        <w:rPr>
          <w:b/>
          <w:bCs/>
          <w:sz w:val="22"/>
          <w:szCs w:val="22"/>
        </w:rPr>
        <w:t xml:space="preserve"> </w:t>
      </w:r>
      <w:r w:rsidRPr="00DC62D4">
        <w:rPr>
          <w:b/>
          <w:sz w:val="23"/>
          <w:szCs w:val="23"/>
        </w:rPr>
        <w:t xml:space="preserve">Косачев Д.Ю., </w:t>
      </w:r>
      <w:r w:rsidR="00BF77AF">
        <w:rPr>
          <w:b/>
          <w:sz w:val="23"/>
          <w:szCs w:val="23"/>
        </w:rPr>
        <w:t>Хитров Д.В.</w:t>
      </w:r>
      <w:r w:rsidRPr="00DC62D4">
        <w:rPr>
          <w:b/>
          <w:sz w:val="23"/>
          <w:szCs w:val="23"/>
        </w:rPr>
        <w:t>, Поломошнов А.А.</w:t>
      </w:r>
      <w:r w:rsidRPr="00DC62D4">
        <w:rPr>
          <w:b/>
          <w:bCs/>
          <w:sz w:val="22"/>
          <w:szCs w:val="22"/>
        </w:rPr>
        <w:t xml:space="preserve">, Кузьмин Д.В., </w:t>
      </w:r>
      <w:r w:rsidR="00DF0122" w:rsidRPr="00DC62D4">
        <w:rPr>
          <w:b/>
          <w:bCs/>
          <w:sz w:val="22"/>
          <w:szCs w:val="22"/>
        </w:rPr>
        <w:t>Бочкарев А.А.</w:t>
      </w:r>
      <w:r w:rsidR="00C0764A" w:rsidRPr="00DC62D4">
        <w:rPr>
          <w:b/>
          <w:bCs/>
          <w:sz w:val="22"/>
          <w:szCs w:val="22"/>
        </w:rPr>
        <w:t xml:space="preserve">, </w:t>
      </w:r>
      <w:r w:rsidR="00996202" w:rsidRPr="00DC62D4">
        <w:rPr>
          <w:b/>
          <w:bCs/>
          <w:sz w:val="22"/>
          <w:szCs w:val="22"/>
        </w:rPr>
        <w:t>Долгов А.А.</w:t>
      </w:r>
      <w:r w:rsidR="00BF77AF">
        <w:rPr>
          <w:b/>
          <w:bCs/>
          <w:sz w:val="22"/>
          <w:szCs w:val="22"/>
        </w:rPr>
        <w:t xml:space="preserve">, </w:t>
      </w:r>
      <w:r w:rsidR="0074532A">
        <w:rPr>
          <w:b/>
          <w:bCs/>
          <w:sz w:val="22"/>
          <w:szCs w:val="22"/>
        </w:rPr>
        <w:t>Зыкина Н.Н.</w:t>
      </w:r>
    </w:p>
    <w:p w14:paraId="3EBBE108" w14:textId="77777777" w:rsidR="00A61EEB" w:rsidRPr="00DC62D4" w:rsidRDefault="0074532A" w:rsidP="00A61EE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Приглашенный – Горовой А.С.</w:t>
      </w:r>
    </w:p>
    <w:p w14:paraId="48B4D4FC" w14:textId="77777777" w:rsidR="00A61EEB" w:rsidRPr="00DC62D4" w:rsidRDefault="00A61EEB" w:rsidP="00A61EEB">
      <w:pPr>
        <w:jc w:val="both"/>
        <w:rPr>
          <w:b/>
          <w:bCs/>
          <w:sz w:val="22"/>
          <w:szCs w:val="22"/>
        </w:rPr>
      </w:pPr>
    </w:p>
    <w:p w14:paraId="5C5BA2A9" w14:textId="77777777" w:rsidR="00A61EEB" w:rsidRPr="00DC62D4" w:rsidRDefault="00A61EEB" w:rsidP="00A61EEB">
      <w:pPr>
        <w:jc w:val="both"/>
        <w:rPr>
          <w:bCs/>
          <w:sz w:val="23"/>
          <w:szCs w:val="23"/>
        </w:rPr>
      </w:pPr>
      <w:r w:rsidRPr="00DC62D4">
        <w:rPr>
          <w:bCs/>
          <w:sz w:val="23"/>
          <w:szCs w:val="23"/>
        </w:rPr>
        <w:t xml:space="preserve">Председателем заседания избран </w:t>
      </w:r>
      <w:r w:rsidR="005C243F" w:rsidRPr="00DC62D4">
        <w:rPr>
          <w:bCs/>
          <w:sz w:val="23"/>
          <w:szCs w:val="23"/>
        </w:rPr>
        <w:t>Поломошнов А.А.</w:t>
      </w:r>
    </w:p>
    <w:p w14:paraId="427C0270" w14:textId="77777777" w:rsidR="00A61EEB" w:rsidRPr="00DC62D4" w:rsidRDefault="00A61EEB" w:rsidP="00A61EEB">
      <w:pPr>
        <w:jc w:val="both"/>
        <w:rPr>
          <w:bCs/>
          <w:sz w:val="23"/>
          <w:szCs w:val="23"/>
        </w:rPr>
      </w:pPr>
    </w:p>
    <w:p w14:paraId="2A7662BF" w14:textId="77777777" w:rsidR="00993BEB" w:rsidRPr="00DC62D4" w:rsidRDefault="00A61EEB" w:rsidP="00A61EEB">
      <w:pPr>
        <w:pStyle w:val="a3"/>
        <w:tabs>
          <w:tab w:val="left" w:pos="426"/>
        </w:tabs>
        <w:spacing w:before="0" w:beforeAutospacing="0" w:after="0" w:afterAutospacing="0" w:line="360" w:lineRule="auto"/>
        <w:jc w:val="both"/>
        <w:rPr>
          <w:b/>
          <w:bCs/>
          <w:sz w:val="23"/>
          <w:szCs w:val="23"/>
        </w:rPr>
      </w:pPr>
      <w:r w:rsidRPr="00DC62D4">
        <w:rPr>
          <w:b/>
          <w:bCs/>
          <w:sz w:val="23"/>
          <w:szCs w:val="23"/>
        </w:rPr>
        <w:t>В повестку собрания вынесены следующие вопросы:</w:t>
      </w:r>
    </w:p>
    <w:p w14:paraId="1AB70DFC" w14:textId="5F600E59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1. Итоги выступления шахматистов Алтайского края на первенстве России, </w:t>
      </w:r>
      <w:r w:rsidR="00791365">
        <w:rPr>
          <w:color w:val="000000"/>
          <w:sz w:val="23"/>
          <w:szCs w:val="23"/>
          <w:shd w:val="clear" w:color="auto" w:fill="FFFFFF"/>
        </w:rPr>
        <w:t>«</w:t>
      </w:r>
      <w:r w:rsidRPr="0074532A">
        <w:rPr>
          <w:color w:val="000000"/>
          <w:sz w:val="23"/>
          <w:szCs w:val="23"/>
          <w:shd w:val="clear" w:color="auto" w:fill="FFFFFF"/>
        </w:rPr>
        <w:t>Мемориале Кура</w:t>
      </w:r>
      <w:r w:rsidR="00791365">
        <w:rPr>
          <w:color w:val="000000"/>
          <w:sz w:val="23"/>
          <w:szCs w:val="23"/>
          <w:shd w:val="clear" w:color="auto" w:fill="FFFFFF"/>
        </w:rPr>
        <w:t>»</w:t>
      </w:r>
      <w:r w:rsidRPr="0074532A">
        <w:rPr>
          <w:color w:val="000000"/>
          <w:sz w:val="23"/>
          <w:szCs w:val="23"/>
          <w:shd w:val="clear" w:color="auto" w:fill="FFFFFF"/>
        </w:rPr>
        <w:t xml:space="preserve">, этапе детского кубка России в Верхней Салде. </w:t>
      </w:r>
    </w:p>
    <w:p w14:paraId="7BA032CB" w14:textId="77777777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2. Формирование сборных команд Алтайского края и подписание соглашений. Турниры для членов сборных. </w:t>
      </w:r>
    </w:p>
    <w:p w14:paraId="4BC98311" w14:textId="52C81242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3. Подготовка к </w:t>
      </w:r>
      <w:r w:rsidR="00791365">
        <w:rPr>
          <w:color w:val="000000"/>
          <w:sz w:val="23"/>
          <w:szCs w:val="23"/>
          <w:shd w:val="clear" w:color="auto" w:fill="FFFFFF"/>
        </w:rPr>
        <w:t>«</w:t>
      </w:r>
      <w:r w:rsidRPr="0074532A">
        <w:rPr>
          <w:color w:val="000000"/>
          <w:sz w:val="23"/>
          <w:szCs w:val="23"/>
          <w:shd w:val="clear" w:color="auto" w:fill="FFFFFF"/>
        </w:rPr>
        <w:t>Кубку Алтая</w:t>
      </w:r>
      <w:r w:rsidR="00791365">
        <w:rPr>
          <w:color w:val="000000"/>
          <w:sz w:val="23"/>
          <w:szCs w:val="23"/>
          <w:shd w:val="clear" w:color="auto" w:fill="FFFFFF"/>
        </w:rPr>
        <w:t>»</w:t>
      </w:r>
      <w:r w:rsidRPr="0074532A">
        <w:rPr>
          <w:color w:val="000000"/>
          <w:sz w:val="23"/>
          <w:szCs w:val="23"/>
          <w:shd w:val="clear" w:color="auto" w:fill="FFFFFF"/>
        </w:rPr>
        <w:t xml:space="preserve">. </w:t>
      </w:r>
    </w:p>
    <w:p w14:paraId="0CB5FD9E" w14:textId="2ECA1D1F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4. Подготовка к финалам </w:t>
      </w:r>
      <w:r w:rsidR="00791365">
        <w:rPr>
          <w:color w:val="000000"/>
          <w:sz w:val="23"/>
          <w:szCs w:val="23"/>
          <w:shd w:val="clear" w:color="auto" w:fill="FFFFFF"/>
        </w:rPr>
        <w:t>«</w:t>
      </w:r>
      <w:r w:rsidRPr="0074532A">
        <w:rPr>
          <w:color w:val="000000"/>
          <w:sz w:val="23"/>
          <w:szCs w:val="23"/>
          <w:shd w:val="clear" w:color="auto" w:fill="FFFFFF"/>
        </w:rPr>
        <w:t>Белой ладьи</w:t>
      </w:r>
      <w:r w:rsidR="00791365">
        <w:rPr>
          <w:color w:val="000000"/>
          <w:sz w:val="23"/>
          <w:szCs w:val="23"/>
          <w:shd w:val="clear" w:color="auto" w:fill="FFFFFF"/>
        </w:rPr>
        <w:t>»</w:t>
      </w:r>
      <w:r w:rsidRPr="0074532A">
        <w:rPr>
          <w:color w:val="000000"/>
          <w:sz w:val="23"/>
          <w:szCs w:val="23"/>
          <w:shd w:val="clear" w:color="auto" w:fill="FFFFFF"/>
        </w:rPr>
        <w:t xml:space="preserve">, </w:t>
      </w:r>
      <w:r w:rsidR="00791365">
        <w:rPr>
          <w:color w:val="000000"/>
          <w:sz w:val="23"/>
          <w:szCs w:val="23"/>
          <w:shd w:val="clear" w:color="auto" w:fill="FFFFFF"/>
        </w:rPr>
        <w:t>«</w:t>
      </w:r>
      <w:r w:rsidRPr="0074532A">
        <w:rPr>
          <w:color w:val="000000"/>
          <w:sz w:val="23"/>
          <w:szCs w:val="23"/>
          <w:shd w:val="clear" w:color="auto" w:fill="FFFFFF"/>
        </w:rPr>
        <w:t>Шахматного поля</w:t>
      </w:r>
      <w:r w:rsidR="00791365">
        <w:rPr>
          <w:color w:val="000000"/>
          <w:sz w:val="23"/>
          <w:szCs w:val="23"/>
          <w:shd w:val="clear" w:color="auto" w:fill="FFFFFF"/>
        </w:rPr>
        <w:t>»</w:t>
      </w:r>
      <w:r w:rsidRPr="0074532A">
        <w:rPr>
          <w:color w:val="000000"/>
          <w:sz w:val="23"/>
          <w:szCs w:val="23"/>
          <w:shd w:val="clear" w:color="auto" w:fill="FFFFFF"/>
        </w:rPr>
        <w:t xml:space="preserve"> и </w:t>
      </w:r>
      <w:r w:rsidR="00791365">
        <w:rPr>
          <w:color w:val="000000"/>
          <w:sz w:val="23"/>
          <w:szCs w:val="23"/>
          <w:shd w:val="clear" w:color="auto" w:fill="FFFFFF"/>
        </w:rPr>
        <w:t>«</w:t>
      </w:r>
      <w:r w:rsidRPr="0074532A">
        <w:rPr>
          <w:color w:val="000000"/>
          <w:sz w:val="23"/>
          <w:szCs w:val="23"/>
          <w:shd w:val="clear" w:color="auto" w:fill="FFFFFF"/>
        </w:rPr>
        <w:t>Дебюта</w:t>
      </w:r>
      <w:r w:rsidR="00791365">
        <w:rPr>
          <w:color w:val="000000"/>
          <w:sz w:val="23"/>
          <w:szCs w:val="23"/>
          <w:shd w:val="clear" w:color="auto" w:fill="FFFFFF"/>
        </w:rPr>
        <w:t>»</w:t>
      </w:r>
      <w:r w:rsidRPr="0074532A">
        <w:rPr>
          <w:color w:val="000000"/>
          <w:sz w:val="23"/>
          <w:szCs w:val="23"/>
          <w:shd w:val="clear" w:color="auto" w:fill="FFFFFF"/>
        </w:rPr>
        <w:t xml:space="preserve">. </w:t>
      </w:r>
    </w:p>
    <w:p w14:paraId="3CCF5317" w14:textId="77777777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5. Подготовка к Первенству России среди студентов. </w:t>
      </w:r>
    </w:p>
    <w:p w14:paraId="78B37823" w14:textId="77777777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6. Подготовка к Первенству России среди обучающихся в сельской местности. </w:t>
      </w:r>
    </w:p>
    <w:p w14:paraId="1814CE4E" w14:textId="77777777" w:rsidR="0074532A" w:rsidRDefault="0074532A" w:rsidP="0074532A">
      <w:pPr>
        <w:pStyle w:val="aupe"/>
        <w:spacing w:before="0" w:beforeAutospacing="0" w:after="0" w:afterAutospacing="0"/>
        <w:jc w:val="both"/>
        <w:rPr>
          <w:color w:val="000000"/>
          <w:sz w:val="23"/>
          <w:szCs w:val="23"/>
          <w:shd w:val="clear" w:color="auto" w:fill="FFFFFF"/>
        </w:rPr>
      </w:pPr>
      <w:r w:rsidRPr="0074532A">
        <w:rPr>
          <w:color w:val="000000"/>
          <w:sz w:val="23"/>
          <w:szCs w:val="23"/>
          <w:shd w:val="clear" w:color="auto" w:fill="FFFFFF"/>
        </w:rPr>
        <w:t xml:space="preserve">7. Гранты 2026. </w:t>
      </w:r>
    </w:p>
    <w:p w14:paraId="713B35EA" w14:textId="77777777" w:rsidR="0008632D" w:rsidRPr="0074532A" w:rsidRDefault="0074532A" w:rsidP="0074532A">
      <w:pPr>
        <w:pStyle w:val="aupe"/>
        <w:spacing w:before="0" w:beforeAutospacing="0" w:after="0" w:afterAutospacing="0"/>
        <w:jc w:val="both"/>
        <w:rPr>
          <w:sz w:val="23"/>
          <w:szCs w:val="23"/>
        </w:rPr>
      </w:pPr>
      <w:r w:rsidRPr="0074532A">
        <w:rPr>
          <w:color w:val="000000"/>
          <w:sz w:val="23"/>
          <w:szCs w:val="23"/>
          <w:shd w:val="clear" w:color="auto" w:fill="FFFFFF"/>
        </w:rPr>
        <w:t>8. Разное</w:t>
      </w:r>
    </w:p>
    <w:p w14:paraId="079038F7" w14:textId="77777777" w:rsidR="00EF2627" w:rsidRDefault="00EF2627" w:rsidP="00A61EEB">
      <w:pPr>
        <w:tabs>
          <w:tab w:val="left" w:pos="1134"/>
        </w:tabs>
        <w:ind w:firstLine="709"/>
        <w:jc w:val="both"/>
        <w:rPr>
          <w:b/>
          <w:i/>
          <w:color w:val="333333"/>
          <w:sz w:val="23"/>
          <w:szCs w:val="23"/>
        </w:rPr>
      </w:pPr>
    </w:p>
    <w:p w14:paraId="42E5FF06" w14:textId="77777777" w:rsidR="00A61EEB" w:rsidRPr="00DC62D4" w:rsidRDefault="00A61EEB" w:rsidP="00A61EEB">
      <w:pPr>
        <w:tabs>
          <w:tab w:val="left" w:pos="1134"/>
        </w:tabs>
        <w:ind w:firstLine="709"/>
        <w:jc w:val="both"/>
        <w:rPr>
          <w:i/>
          <w:color w:val="333333"/>
          <w:sz w:val="23"/>
          <w:szCs w:val="23"/>
        </w:rPr>
      </w:pPr>
      <w:r w:rsidRPr="00DC62D4">
        <w:rPr>
          <w:b/>
          <w:i/>
          <w:color w:val="333333"/>
          <w:sz w:val="23"/>
          <w:szCs w:val="23"/>
        </w:rPr>
        <w:t>Предлагается утвердить повестку. Голосование «за» - единогласно. Повестка утверждается.</w:t>
      </w:r>
    </w:p>
    <w:p w14:paraId="0C7551DD" w14:textId="77777777" w:rsidR="00C926DF" w:rsidRPr="00DC62D4" w:rsidRDefault="00C926DF" w:rsidP="00A61EEB">
      <w:pPr>
        <w:tabs>
          <w:tab w:val="left" w:pos="1134"/>
        </w:tabs>
        <w:ind w:firstLine="709"/>
        <w:rPr>
          <w:b/>
          <w:sz w:val="23"/>
          <w:szCs w:val="23"/>
        </w:rPr>
      </w:pPr>
    </w:p>
    <w:p w14:paraId="0BD2461B" w14:textId="0DFA47CA" w:rsidR="00DF0122" w:rsidRPr="0074532A" w:rsidRDefault="0074532A" w:rsidP="00C7568D">
      <w:pPr>
        <w:pStyle w:val="a4"/>
        <w:numPr>
          <w:ilvl w:val="0"/>
          <w:numId w:val="1"/>
        </w:numPr>
        <w:jc w:val="both"/>
        <w:rPr>
          <w:b/>
          <w:i/>
          <w:iCs/>
          <w:sz w:val="28"/>
          <w:szCs w:val="28"/>
          <w:shd w:val="clear" w:color="auto" w:fill="FFFFFF"/>
        </w:rPr>
      </w:pPr>
      <w:r w:rsidRPr="0074532A">
        <w:rPr>
          <w:b/>
          <w:i/>
          <w:color w:val="000000"/>
          <w:sz w:val="28"/>
          <w:szCs w:val="28"/>
          <w:shd w:val="clear" w:color="auto" w:fill="FFFFFF"/>
        </w:rPr>
        <w:t xml:space="preserve">Итоги выступления шахматистов Алтайского края на первенстве России, </w:t>
      </w:r>
      <w:r w:rsidR="00791365">
        <w:rPr>
          <w:b/>
          <w:i/>
          <w:color w:val="000000"/>
          <w:sz w:val="28"/>
          <w:szCs w:val="28"/>
          <w:shd w:val="clear" w:color="auto" w:fill="FFFFFF"/>
        </w:rPr>
        <w:t>«</w:t>
      </w:r>
      <w:r w:rsidRPr="0074532A">
        <w:rPr>
          <w:b/>
          <w:i/>
          <w:color w:val="000000"/>
          <w:sz w:val="28"/>
          <w:szCs w:val="28"/>
          <w:shd w:val="clear" w:color="auto" w:fill="FFFFFF"/>
        </w:rPr>
        <w:t>Мемориале Кура</w:t>
      </w:r>
      <w:r w:rsidR="00791365">
        <w:rPr>
          <w:b/>
          <w:i/>
          <w:color w:val="000000"/>
          <w:sz w:val="28"/>
          <w:szCs w:val="28"/>
          <w:shd w:val="clear" w:color="auto" w:fill="FFFFFF"/>
        </w:rPr>
        <w:t>»</w:t>
      </w:r>
      <w:r w:rsidRPr="0074532A">
        <w:rPr>
          <w:b/>
          <w:i/>
          <w:color w:val="000000"/>
          <w:sz w:val="28"/>
          <w:szCs w:val="28"/>
          <w:shd w:val="clear" w:color="auto" w:fill="FFFFFF"/>
        </w:rPr>
        <w:t>, этапе детского кубка России в Верхней Салде.</w:t>
      </w:r>
    </w:p>
    <w:p w14:paraId="1CD843D7" w14:textId="371984D6" w:rsidR="00A871E0" w:rsidRDefault="00993BEB" w:rsidP="0074532A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По первому вопросу выступил </w:t>
      </w:r>
      <w:r w:rsidR="0074532A">
        <w:rPr>
          <w:sz w:val="23"/>
          <w:szCs w:val="23"/>
        </w:rPr>
        <w:t xml:space="preserve">Горовой А.С., который сообщил, что выезд в Верхнюю Салду на этап ДКР был очень полезен для юных шахматистов Алтайского края. При это отметил конкретные пробелы в игре и уровне знаний теории у шахматистов, которые приняли участие в турнире. Эти пробелы не позволили показать более высокие результаты. Также отметил, что некоторые шахматисты не выдерживали игру, когда проводилось по </w:t>
      </w:r>
      <w:r w:rsidR="00791365">
        <w:rPr>
          <w:sz w:val="23"/>
          <w:szCs w:val="23"/>
        </w:rPr>
        <w:t>два</w:t>
      </w:r>
      <w:r w:rsidR="0074532A">
        <w:rPr>
          <w:sz w:val="23"/>
          <w:szCs w:val="23"/>
        </w:rPr>
        <w:t xml:space="preserve"> тура в день</w:t>
      </w:r>
      <w:r w:rsidR="00791365">
        <w:rPr>
          <w:sz w:val="23"/>
          <w:szCs w:val="23"/>
        </w:rPr>
        <w:t>,</w:t>
      </w:r>
      <w:r w:rsidR="0074532A">
        <w:rPr>
          <w:sz w:val="23"/>
          <w:szCs w:val="23"/>
        </w:rPr>
        <w:t xml:space="preserve"> и там стоит подумать о совершенствовании физическо</w:t>
      </w:r>
      <w:r w:rsidR="00791365">
        <w:rPr>
          <w:sz w:val="23"/>
          <w:szCs w:val="23"/>
        </w:rPr>
        <w:t>й</w:t>
      </w:r>
      <w:r w:rsidR="0074532A">
        <w:rPr>
          <w:sz w:val="23"/>
          <w:szCs w:val="23"/>
        </w:rPr>
        <w:t xml:space="preserve"> подготовки. Кроме этого, Анатолий Горовой отметил, что в некоторых моментах шахматист</w:t>
      </w:r>
      <w:r w:rsidR="00791365">
        <w:rPr>
          <w:sz w:val="23"/>
          <w:szCs w:val="23"/>
        </w:rPr>
        <w:t>а</w:t>
      </w:r>
      <w:r w:rsidR="0074532A">
        <w:rPr>
          <w:sz w:val="23"/>
          <w:szCs w:val="23"/>
        </w:rPr>
        <w:t>м Алтайского края не хватило психологической устойчивости</w:t>
      </w:r>
      <w:r w:rsidR="00791365">
        <w:rPr>
          <w:sz w:val="23"/>
          <w:szCs w:val="23"/>
        </w:rPr>
        <w:t>,</w:t>
      </w:r>
      <w:r w:rsidR="0074532A">
        <w:rPr>
          <w:sz w:val="23"/>
          <w:szCs w:val="23"/>
        </w:rPr>
        <w:t xml:space="preserve"> и предложил подумать о подключении психолога к работе с членами сборной Алтайского края по шахматам, особенно на выездных турнирах.</w:t>
      </w:r>
    </w:p>
    <w:p w14:paraId="2FAF5444" w14:textId="74C33DCE" w:rsidR="0074532A" w:rsidRDefault="0074532A" w:rsidP="0074532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Бочкарев А.А. добавил, что на турнире в Верхней Салде спортсмены проживали далеко от места проведения турнира, что вынуждало приезжать на первый тур почти за час до его начала, а в дни, когда проводилось два тура – у ребят, по сути, не было отдыха, очень много времени уходило на ожидание автобуса, который отвезет к месту проживания (и если ты сыграл быстрее – ты все равно ждешь, пока автобус не наполнится) и потом также надо было приехать пораньше назад. Спортсмены просто «перегорали». Горовой А.С. подтвердил это, но при этом отметил, что уровень организации был высоким </w:t>
      </w:r>
      <w:proofErr w:type="gramStart"/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 если организаторам удастся решить вопрос, чтобы игра и проживание проходили в одном месте</w:t>
      </w:r>
      <w:r w:rsidR="00791365">
        <w:rPr>
          <w:sz w:val="23"/>
          <w:szCs w:val="23"/>
        </w:rPr>
        <w:t>,</w:t>
      </w:r>
      <w:r>
        <w:rPr>
          <w:sz w:val="23"/>
          <w:szCs w:val="23"/>
        </w:rPr>
        <w:t xml:space="preserve"> турнир станет очень высокого уровня организации в целом.</w:t>
      </w:r>
    </w:p>
    <w:p w14:paraId="74408147" w14:textId="77777777" w:rsidR="0000066C" w:rsidRDefault="0000066C" w:rsidP="0074532A">
      <w:pPr>
        <w:jc w:val="both"/>
        <w:rPr>
          <w:sz w:val="23"/>
          <w:szCs w:val="23"/>
        </w:rPr>
      </w:pPr>
      <w:r>
        <w:rPr>
          <w:sz w:val="23"/>
          <w:szCs w:val="23"/>
        </w:rPr>
        <w:t>Хитров Д.В. предложил подготовить Горовому А.С. краткую справку по каждому спортсмену официальной делегации, данные справки будут переданы тренерам спортсменов для дальнейшей работы и устранения недостатков.</w:t>
      </w:r>
    </w:p>
    <w:p w14:paraId="69AC730E" w14:textId="62230C81" w:rsidR="0000066C" w:rsidRDefault="0000066C" w:rsidP="0074532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Выступил Долгов А.А., который отметил, что в 2026 Первенство России среди мальчиков и девочек, юношей и девушек стало значительно сильнее по сравнению с 2025 годом. Долгов АА. объяснил это тем, что в 2025 году перенос сроков проведения Первенства России для </w:t>
      </w:r>
      <w:r>
        <w:rPr>
          <w:sz w:val="23"/>
          <w:szCs w:val="23"/>
        </w:rPr>
        <w:lastRenderedPageBreak/>
        <w:t xml:space="preserve">многих оказался неожиданным, поэтому многие сильные спортсмены туда не приехали. В 2026 году о сроках проведения было известно заранее и собрались все сильнейшие спортсмены. В этой компании шахматистам Алтайского края было очень непросто конкурировать, несмотря на то, что по количеству участников Высшей лиги от Алтайского края в 2026 году был поставлен рекорд – 13 человек. Долгов А.А. при этом отметил, что очень успешно выступили мальчики до 9 лет, Тимофей Бардин даже попал в расширенный список (участие за счет командирующей организации) в Высшую лигу Первенства России 2027 года. Также на очень высоком уровне, по мнению Долгова А.А., выступил Артем Мещеряков, который в последнее время демонстрирует очень высокие результаты. Остальные ребята, в целом, сыграли неплохо, большинство из них улучшили свой рейтинг. Дмитрий Кузьмин привел цифры стартовых номеров и итоговых мест, из которых стало очевидно, что ряду спортсменов турнир откровенно не удался. Также Долгов А.А. отметил, что в Первой лиге удачно выступила только </w:t>
      </w:r>
      <w:r w:rsidR="00791365">
        <w:rPr>
          <w:sz w:val="23"/>
          <w:szCs w:val="23"/>
        </w:rPr>
        <w:t>София</w:t>
      </w:r>
      <w:r w:rsidR="00791365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Пупкова</w:t>
      </w:r>
      <w:proofErr w:type="spellEnd"/>
      <w:r>
        <w:rPr>
          <w:sz w:val="23"/>
          <w:szCs w:val="23"/>
        </w:rPr>
        <w:t>, остальные участники Первой лиги от Алтайского края, к сожалению</w:t>
      </w:r>
      <w:r w:rsidR="00791365">
        <w:rPr>
          <w:sz w:val="23"/>
          <w:szCs w:val="23"/>
        </w:rPr>
        <w:t>,</w:t>
      </w:r>
      <w:r>
        <w:rPr>
          <w:sz w:val="23"/>
          <w:szCs w:val="23"/>
        </w:rPr>
        <w:t xml:space="preserve"> выступили ниже своих возможностей. Но при этом стоит отметить, что на участие в Первой лиге все шахматисты Алтайского края ездили за свой счет.</w:t>
      </w:r>
    </w:p>
    <w:p w14:paraId="17C6E071" w14:textId="2B8F1C2B" w:rsidR="0000066C" w:rsidRPr="00DC62D4" w:rsidRDefault="0000066C" w:rsidP="0074532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</w:t>
      </w:r>
      <w:r w:rsidR="00791365">
        <w:rPr>
          <w:sz w:val="23"/>
          <w:szCs w:val="23"/>
        </w:rPr>
        <w:t>«</w:t>
      </w:r>
      <w:r>
        <w:rPr>
          <w:sz w:val="23"/>
          <w:szCs w:val="23"/>
        </w:rPr>
        <w:t>Мемориалу Кура</w:t>
      </w:r>
      <w:r w:rsidR="00791365">
        <w:rPr>
          <w:sz w:val="23"/>
          <w:szCs w:val="23"/>
        </w:rPr>
        <w:t>»</w:t>
      </w:r>
      <w:r>
        <w:rPr>
          <w:sz w:val="23"/>
          <w:szCs w:val="23"/>
        </w:rPr>
        <w:t xml:space="preserve"> Долгов А.А. заявил, что Федерация поступила абсолютно правильно, что ввела ограничения по разрядам и рейтингу. Это сделало турнир и очень сильным</w:t>
      </w:r>
      <w:r w:rsidR="00791365">
        <w:rPr>
          <w:sz w:val="23"/>
          <w:szCs w:val="23"/>
        </w:rPr>
        <w:t>,</w:t>
      </w:r>
      <w:r>
        <w:rPr>
          <w:sz w:val="23"/>
          <w:szCs w:val="23"/>
        </w:rPr>
        <w:t xml:space="preserve"> и реально квалификационным, где можно было выполнить и КМС</w:t>
      </w:r>
      <w:r w:rsidR="00791365">
        <w:rPr>
          <w:sz w:val="23"/>
          <w:szCs w:val="23"/>
        </w:rPr>
        <w:t>,</w:t>
      </w:r>
      <w:r>
        <w:rPr>
          <w:sz w:val="23"/>
          <w:szCs w:val="23"/>
        </w:rPr>
        <w:t xml:space="preserve"> и </w:t>
      </w:r>
      <w:r w:rsidR="00791365">
        <w:rPr>
          <w:sz w:val="23"/>
          <w:szCs w:val="23"/>
        </w:rPr>
        <w:t>м</w:t>
      </w:r>
      <w:r>
        <w:rPr>
          <w:sz w:val="23"/>
          <w:szCs w:val="23"/>
        </w:rPr>
        <w:t>астера спорта России. Для шахматистов Алтайского края участие в таком турнире – очень сильная игровая практика. Многие спортсмены получили значительные прибавки в рейтинге. Алтайский край получил двух кандидатов в мастера спорта (</w:t>
      </w:r>
      <w:r w:rsidR="00791365">
        <w:rPr>
          <w:sz w:val="23"/>
          <w:szCs w:val="23"/>
        </w:rPr>
        <w:t xml:space="preserve">Елизавета </w:t>
      </w:r>
      <w:proofErr w:type="spellStart"/>
      <w:r>
        <w:rPr>
          <w:sz w:val="23"/>
          <w:szCs w:val="23"/>
        </w:rPr>
        <w:t>Кашперова</w:t>
      </w:r>
      <w:proofErr w:type="spellEnd"/>
      <w:r>
        <w:rPr>
          <w:sz w:val="23"/>
          <w:szCs w:val="23"/>
        </w:rPr>
        <w:t xml:space="preserve"> и </w:t>
      </w:r>
      <w:r w:rsidR="00791365">
        <w:rPr>
          <w:sz w:val="23"/>
          <w:szCs w:val="23"/>
        </w:rPr>
        <w:t xml:space="preserve">Ростислав </w:t>
      </w:r>
      <w:r>
        <w:rPr>
          <w:sz w:val="23"/>
          <w:szCs w:val="23"/>
        </w:rPr>
        <w:t>Марчук). Долгов А.А. предложил Федерации и далее быть строгой при допуске к турнирам, соблюдать требования Положения о всероссийских и межрегиональных соревнованиях по шахматам</w:t>
      </w:r>
      <w:r w:rsidR="00D811A6">
        <w:rPr>
          <w:sz w:val="23"/>
          <w:szCs w:val="23"/>
        </w:rPr>
        <w:t xml:space="preserve">, например, при проведении </w:t>
      </w:r>
      <w:r w:rsidR="00791365">
        <w:rPr>
          <w:sz w:val="23"/>
          <w:szCs w:val="23"/>
        </w:rPr>
        <w:t>«</w:t>
      </w:r>
      <w:r w:rsidR="00D811A6">
        <w:rPr>
          <w:sz w:val="23"/>
          <w:szCs w:val="23"/>
        </w:rPr>
        <w:t>Красот Алтая</w:t>
      </w:r>
      <w:r w:rsidR="00791365">
        <w:rPr>
          <w:sz w:val="23"/>
          <w:szCs w:val="23"/>
        </w:rPr>
        <w:t>»</w:t>
      </w:r>
      <w:r w:rsidR="00D811A6">
        <w:rPr>
          <w:sz w:val="23"/>
          <w:szCs w:val="23"/>
        </w:rPr>
        <w:t xml:space="preserve"> и </w:t>
      </w:r>
      <w:r w:rsidR="00791365">
        <w:rPr>
          <w:sz w:val="23"/>
          <w:szCs w:val="23"/>
        </w:rPr>
        <w:t>«</w:t>
      </w:r>
      <w:r w:rsidR="00D811A6">
        <w:rPr>
          <w:sz w:val="23"/>
          <w:szCs w:val="23"/>
        </w:rPr>
        <w:t>Мемориала Лепихина</w:t>
      </w:r>
      <w:r w:rsidR="00791365">
        <w:rPr>
          <w:sz w:val="23"/>
          <w:szCs w:val="23"/>
        </w:rPr>
        <w:t>»</w:t>
      </w:r>
      <w:r w:rsidR="00D811A6">
        <w:rPr>
          <w:sz w:val="23"/>
          <w:szCs w:val="23"/>
        </w:rPr>
        <w:t xml:space="preserve"> – это позволит все турниры сделать сильными, что приведет к росту мастерства шахматистов Алтайского края. </w:t>
      </w:r>
    </w:p>
    <w:p w14:paraId="439D084C" w14:textId="77777777" w:rsidR="002E18C4" w:rsidRPr="00DC62D4" w:rsidRDefault="002E18C4" w:rsidP="00C62EE4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 результате дискуссии на </w:t>
      </w:r>
      <w:r w:rsidR="00CF662E" w:rsidRPr="00DC62D4">
        <w:rPr>
          <w:sz w:val="23"/>
          <w:szCs w:val="23"/>
        </w:rPr>
        <w:t>решение Президиума вынесен</w:t>
      </w:r>
      <w:r w:rsidR="00063C4F">
        <w:rPr>
          <w:sz w:val="23"/>
          <w:szCs w:val="23"/>
        </w:rPr>
        <w:t>ы</w:t>
      </w:r>
      <w:r w:rsidR="00CF662E" w:rsidRPr="00DC62D4">
        <w:rPr>
          <w:sz w:val="23"/>
          <w:szCs w:val="23"/>
        </w:rPr>
        <w:t xml:space="preserve"> следующи</w:t>
      </w:r>
      <w:r w:rsidR="00063C4F">
        <w:rPr>
          <w:sz w:val="23"/>
          <w:szCs w:val="23"/>
        </w:rPr>
        <w:t>е</w:t>
      </w:r>
      <w:r w:rsidR="00CF662E" w:rsidRPr="00DC62D4">
        <w:rPr>
          <w:sz w:val="23"/>
          <w:szCs w:val="23"/>
        </w:rPr>
        <w:t xml:space="preserve"> вопрос</w:t>
      </w:r>
      <w:r w:rsidR="00063C4F">
        <w:rPr>
          <w:sz w:val="23"/>
          <w:szCs w:val="23"/>
        </w:rPr>
        <w:t>ы</w:t>
      </w:r>
      <w:r w:rsidR="00875CDB" w:rsidRPr="00DC62D4">
        <w:rPr>
          <w:sz w:val="23"/>
          <w:szCs w:val="23"/>
        </w:rPr>
        <w:t>:</w:t>
      </w:r>
    </w:p>
    <w:p w14:paraId="7A541CC1" w14:textId="77777777" w:rsidR="00993BEB" w:rsidRDefault="00D811A6" w:rsidP="00C7568D">
      <w:pPr>
        <w:pStyle w:val="a4"/>
        <w:numPr>
          <w:ilvl w:val="0"/>
          <w:numId w:val="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Признать результаты выступлений шахматистов Алтайского края на Первенстве России 2026 среди мальчиков и девочек, юношей и девушек, Мемориале Рувима Кура, этапе ДКР в Верхней Салде - удовлетворительными</w:t>
      </w:r>
      <w:r w:rsidR="00FB2925">
        <w:rPr>
          <w:b/>
          <w:sz w:val="23"/>
          <w:szCs w:val="23"/>
        </w:rPr>
        <w:t xml:space="preserve">. </w:t>
      </w:r>
    </w:p>
    <w:p w14:paraId="07E00D74" w14:textId="77777777" w:rsidR="00063C4F" w:rsidRDefault="00D811A6" w:rsidP="00C7568D">
      <w:pPr>
        <w:pStyle w:val="a4"/>
        <w:numPr>
          <w:ilvl w:val="0"/>
          <w:numId w:val="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Поручить руководителям делегаций на Первенство России 2026 и на этап ДКР составить краткие записки, в которых отразить замеченные сильные и слабые стороны спортсменов, принимавших участие в турнирах, для последующей передачи этой информации тренерам спортсменов, также в записках дать свои рекомендации, что можно улучшить в целом при организации выездов команд.</w:t>
      </w:r>
    </w:p>
    <w:p w14:paraId="3970E000" w14:textId="77777777" w:rsidR="00A63BAD" w:rsidRDefault="00D811A6" w:rsidP="00C7568D">
      <w:pPr>
        <w:pStyle w:val="a4"/>
        <w:numPr>
          <w:ilvl w:val="0"/>
          <w:numId w:val="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Федерации шахмат Алтайского края при организации мероприятий сохранять все условия допуска к турнирам в соответствии с требованиями федеральных положений, чтобы получать сильные турниры, способствующие прогрессу мастерства участников.</w:t>
      </w:r>
    </w:p>
    <w:p w14:paraId="3A4E3711" w14:textId="77777777" w:rsidR="00CF662E" w:rsidRPr="00DC62D4" w:rsidRDefault="00CF662E" w:rsidP="00CF662E">
      <w:pPr>
        <w:ind w:left="360"/>
        <w:jc w:val="both"/>
        <w:rPr>
          <w:b/>
          <w:sz w:val="23"/>
          <w:szCs w:val="23"/>
        </w:rPr>
      </w:pPr>
    </w:p>
    <w:p w14:paraId="65A3638F" w14:textId="77777777" w:rsidR="007F27CB" w:rsidRPr="00DC62D4" w:rsidRDefault="007F27CB" w:rsidP="007F27CB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 xml:space="preserve">         Голосование</w:t>
      </w:r>
      <w:r w:rsidRPr="00DC62D4">
        <w:rPr>
          <w:b/>
          <w:sz w:val="23"/>
          <w:szCs w:val="23"/>
        </w:rPr>
        <w:t xml:space="preserve"> </w:t>
      </w:r>
    </w:p>
    <w:p w14:paraId="482F63BA" w14:textId="77777777" w:rsidR="007F27CB" w:rsidRPr="00DC62D4" w:rsidRDefault="007F27CB" w:rsidP="007F27CB">
      <w:pPr>
        <w:ind w:firstLine="708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>«за» - единогласно</w:t>
      </w:r>
    </w:p>
    <w:p w14:paraId="5D11BD4C" w14:textId="77777777" w:rsidR="00CF662E" w:rsidRPr="00DC62D4" w:rsidRDefault="00CF662E" w:rsidP="007F27CB">
      <w:pPr>
        <w:jc w:val="both"/>
        <w:rPr>
          <w:i/>
          <w:sz w:val="23"/>
          <w:szCs w:val="23"/>
        </w:rPr>
      </w:pPr>
    </w:p>
    <w:p w14:paraId="0C97E793" w14:textId="77777777" w:rsidR="007F27CB" w:rsidRPr="00DC62D4" w:rsidRDefault="00CF662E" w:rsidP="007F27CB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3A9BB983" w14:textId="77777777" w:rsidR="00CF662E" w:rsidRPr="00DC62D4" w:rsidRDefault="00CF662E" w:rsidP="007F27CB">
      <w:pPr>
        <w:jc w:val="both"/>
        <w:rPr>
          <w:b/>
          <w:sz w:val="23"/>
          <w:szCs w:val="23"/>
        </w:rPr>
      </w:pPr>
    </w:p>
    <w:p w14:paraId="03289888" w14:textId="77777777" w:rsidR="007F27CB" w:rsidRPr="00DC62D4" w:rsidRDefault="007F27CB" w:rsidP="007F27CB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477046E3" w14:textId="77777777" w:rsidR="00D811A6" w:rsidRDefault="00D811A6" w:rsidP="00C7568D">
      <w:pPr>
        <w:pStyle w:val="a4"/>
        <w:numPr>
          <w:ilvl w:val="0"/>
          <w:numId w:val="8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Признать результаты выступлений шахматистов Алтайского края на Первенстве России 2026 среди мальчиков и девочек, юношей и девушек, Мемориале Рувима Кура, этапе ДКР в Верхней Салде - удовлетворительными. </w:t>
      </w:r>
    </w:p>
    <w:p w14:paraId="395C561F" w14:textId="77777777" w:rsidR="00D811A6" w:rsidRDefault="00D811A6" w:rsidP="00C7568D">
      <w:pPr>
        <w:pStyle w:val="a4"/>
        <w:numPr>
          <w:ilvl w:val="0"/>
          <w:numId w:val="8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Поручить руководителям делегаций на Первенство России 2026 и на этап ДКР составить краткие записки, в которых отразить замеченные сильные и слабые стороны спортсменов, принимавших участие в турнирах, для последующей передачи этой информации тренерам спортсменов, также в записках дать свои рекомендации, что можно улучшить в целом при организации выездов команд.</w:t>
      </w:r>
    </w:p>
    <w:p w14:paraId="2660C412" w14:textId="77777777" w:rsidR="00D811A6" w:rsidRDefault="00D811A6" w:rsidP="00C7568D">
      <w:pPr>
        <w:pStyle w:val="a4"/>
        <w:numPr>
          <w:ilvl w:val="0"/>
          <w:numId w:val="8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Федерации шахмат Алтайского края при организации мероприятий сохранять все условия допуска к турнирам в соответствии с требованиями федеральных </w:t>
      </w:r>
      <w:r>
        <w:rPr>
          <w:b/>
          <w:sz w:val="23"/>
          <w:szCs w:val="23"/>
        </w:rPr>
        <w:lastRenderedPageBreak/>
        <w:t>положений, чтобы получать сильные турниры, способствующие прогрессу мастерства участников.</w:t>
      </w:r>
    </w:p>
    <w:p w14:paraId="694EB416" w14:textId="77777777" w:rsidR="00341FD1" w:rsidRPr="00DC62D4" w:rsidRDefault="00341FD1" w:rsidP="00341FD1">
      <w:pPr>
        <w:ind w:left="360"/>
        <w:jc w:val="both"/>
        <w:rPr>
          <w:b/>
          <w:sz w:val="23"/>
          <w:szCs w:val="23"/>
        </w:rPr>
      </w:pPr>
    </w:p>
    <w:p w14:paraId="0B5FB020" w14:textId="77777777" w:rsidR="00895E8B" w:rsidRPr="00FD1214" w:rsidRDefault="00D92171" w:rsidP="00C7568D">
      <w:pPr>
        <w:pStyle w:val="a4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D92171">
        <w:rPr>
          <w:b/>
          <w:i/>
          <w:color w:val="000000"/>
          <w:sz w:val="28"/>
          <w:szCs w:val="28"/>
          <w:shd w:val="clear" w:color="auto" w:fill="FFFFFF"/>
        </w:rPr>
        <w:t>Формирование сборных команд Алтайского края и подписание соглашений. Турниры для членов сборных</w:t>
      </w:r>
      <w:r w:rsidR="00FB2925" w:rsidRPr="00FD1214">
        <w:rPr>
          <w:b/>
          <w:i/>
          <w:sz w:val="28"/>
          <w:szCs w:val="28"/>
        </w:rPr>
        <w:t>.</w:t>
      </w:r>
    </w:p>
    <w:p w14:paraId="70F45FF6" w14:textId="77777777" w:rsidR="00110D86" w:rsidRDefault="00F90772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="00383A61" w:rsidRPr="00DC62D4">
        <w:rPr>
          <w:sz w:val="23"/>
          <w:szCs w:val="23"/>
        </w:rPr>
        <w:t xml:space="preserve">ыступил </w:t>
      </w:r>
      <w:r w:rsidR="00D92171">
        <w:rPr>
          <w:sz w:val="23"/>
          <w:szCs w:val="23"/>
        </w:rPr>
        <w:t>Долгов А.А., который сообщил, что основная часть членов сборных команд Алтайского края подписала соглашения с Федерацией. При этом Долгов А.А. отметил, что для членов юниорских сборных 2011 года рождения и старше по большому счету нет турниров, так как они не могут быть участниками ДКР. В связи с этим Долгов А.А. предложил в качестве турниров, которые будут профинансированы из краевого бюджета, членам сборных команд Алтайского края 2011 года рождения и младше определить Этапы Кубка России по шахматам в Сатке и Ханты-Мансийске. Третий турнир для тех, кто принял участие хотя бы в одном этапе Кубка Алтайского края по шахматам в группе А, определить дополнительно на одном из следующих заседаний Президиума.</w:t>
      </w:r>
    </w:p>
    <w:p w14:paraId="6A12643D" w14:textId="77777777" w:rsidR="006754BC" w:rsidRDefault="006754B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Также Долгов А.А. предложил определить для членов сборных 2012 года рождения и младше в качестве двух турниров за счет средств краевого бюджета на выбор следующий перечень турниров:</w:t>
      </w:r>
    </w:p>
    <w:p w14:paraId="5E9C6C5F" w14:textId="77777777" w:rsidR="006754BC" w:rsidRDefault="006754B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- Этап ДКР в Республике Алтай</w:t>
      </w:r>
    </w:p>
    <w:p w14:paraId="31F66E26" w14:textId="77777777" w:rsidR="006754BC" w:rsidRDefault="006754B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- Этап ДКР в Хакасии</w:t>
      </w:r>
    </w:p>
    <w:p w14:paraId="55EC8863" w14:textId="77777777" w:rsidR="006754BC" w:rsidRDefault="006754B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- Этап ДКР в Кольцово</w:t>
      </w:r>
    </w:p>
    <w:p w14:paraId="6E391CF9" w14:textId="77777777" w:rsidR="006754BC" w:rsidRDefault="006754B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- Этап ДКР в Омске</w:t>
      </w:r>
    </w:p>
    <w:p w14:paraId="20196296" w14:textId="77777777" w:rsidR="006754BC" w:rsidRDefault="006754B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>- Этап ДКР в Томске</w:t>
      </w:r>
    </w:p>
    <w:p w14:paraId="08E7DE26" w14:textId="773DA9F8" w:rsidR="00C73116" w:rsidRDefault="00C73116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Кроме этого для членов сборных не из Барнаула, которые не являются победителями первенства края в своем возрасте, Долгов А.А. предложил возможность заменить выезд на один из этапов ДКР на участие в Первенстве СФО в Барнауле в ноябре 2026 года. При этом участие иногородним членам сборных команд Алтайского края в </w:t>
      </w:r>
      <w:r w:rsidR="00791365">
        <w:rPr>
          <w:sz w:val="23"/>
          <w:szCs w:val="23"/>
        </w:rPr>
        <w:t>«</w:t>
      </w:r>
      <w:r>
        <w:rPr>
          <w:sz w:val="23"/>
          <w:szCs w:val="23"/>
        </w:rPr>
        <w:t>Кубке Алтая</w:t>
      </w:r>
      <w:r w:rsidR="00791365">
        <w:rPr>
          <w:sz w:val="23"/>
          <w:szCs w:val="23"/>
        </w:rPr>
        <w:t>»</w:t>
      </w:r>
      <w:r>
        <w:rPr>
          <w:sz w:val="23"/>
          <w:szCs w:val="23"/>
        </w:rPr>
        <w:t xml:space="preserve"> за счет средств краевого бюджета остается гарантированным и обязательным для них.</w:t>
      </w:r>
    </w:p>
    <w:p w14:paraId="4242207C" w14:textId="5E22C58E" w:rsidR="00724DEC" w:rsidRDefault="00724DEC" w:rsidP="00D9217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Выступил Поломошнов А.А., которые </w:t>
      </w:r>
      <w:r w:rsidR="007C0952">
        <w:rPr>
          <w:sz w:val="23"/>
          <w:szCs w:val="23"/>
        </w:rPr>
        <w:t>отметил</w:t>
      </w:r>
      <w:r>
        <w:rPr>
          <w:sz w:val="23"/>
          <w:szCs w:val="23"/>
        </w:rPr>
        <w:t>, что Михаил Панин не предоставил подписанного Соглашения с Федерацией и</w:t>
      </w:r>
      <w:r w:rsidR="007C0952">
        <w:rPr>
          <w:sz w:val="23"/>
          <w:szCs w:val="23"/>
        </w:rPr>
        <w:t>,</w:t>
      </w:r>
      <w:r>
        <w:rPr>
          <w:sz w:val="23"/>
          <w:szCs w:val="23"/>
        </w:rPr>
        <w:t xml:space="preserve"> являясь действующим чемпионом СФО среди мужчин, несмотря на решение Президиума ФШАК, отказался принимать участие в Чемпионате СФО среди мужчин в 2026 году, выбрав другой турнир. С Михаилом были по этому поводу переговоры, он принял осознанное решение. По этой причине условия соглашения с Федерацией для члена сборной Алтайского края оказались нарушенными. </w:t>
      </w:r>
    </w:p>
    <w:p w14:paraId="7DE5163A" w14:textId="22F95C54" w:rsidR="00724DEC" w:rsidRDefault="00724DEC" w:rsidP="00D522C3">
      <w:pPr>
        <w:jc w:val="both"/>
        <w:rPr>
          <w:color w:val="000000"/>
          <w:shd w:val="clear" w:color="auto" w:fill="FFFFFF"/>
        </w:rPr>
      </w:pPr>
      <w:r>
        <w:rPr>
          <w:sz w:val="23"/>
          <w:szCs w:val="23"/>
        </w:rPr>
        <w:t xml:space="preserve">Также Поломошнов А.А. пояснил, что Роман Ворошилов, обладая информацией о перечне обязательных турниров для членов сборных команд Алтайского края, не принял участие в </w:t>
      </w:r>
      <w:r w:rsidR="00791365">
        <w:rPr>
          <w:sz w:val="23"/>
          <w:szCs w:val="23"/>
        </w:rPr>
        <w:t>«Мемориале</w:t>
      </w:r>
      <w:r>
        <w:rPr>
          <w:sz w:val="23"/>
          <w:szCs w:val="23"/>
        </w:rPr>
        <w:t xml:space="preserve"> Кура</w:t>
      </w:r>
      <w:r w:rsidR="00791365">
        <w:rPr>
          <w:sz w:val="23"/>
          <w:szCs w:val="23"/>
        </w:rPr>
        <w:t>»</w:t>
      </w:r>
      <w:r>
        <w:rPr>
          <w:sz w:val="23"/>
          <w:szCs w:val="23"/>
        </w:rPr>
        <w:t xml:space="preserve">, сделав выбор в пользу другого турнира. Также Роман Ворошилов не принял участие в Чемпионате СФО </w:t>
      </w:r>
      <w:r w:rsidR="00073F33">
        <w:rPr>
          <w:sz w:val="23"/>
          <w:szCs w:val="23"/>
        </w:rPr>
        <w:t xml:space="preserve">по шахматам </w:t>
      </w:r>
      <w:r>
        <w:rPr>
          <w:sz w:val="23"/>
          <w:szCs w:val="23"/>
        </w:rPr>
        <w:t>среди мужчин, поскольку</w:t>
      </w:r>
      <w:r w:rsidR="00073F33">
        <w:rPr>
          <w:sz w:val="23"/>
          <w:szCs w:val="23"/>
        </w:rPr>
        <w:t>,</w:t>
      </w:r>
      <w:r>
        <w:rPr>
          <w:sz w:val="23"/>
          <w:szCs w:val="23"/>
        </w:rPr>
        <w:t xml:space="preserve"> по пояснениям от его официальных представителей, пропустил много учебных дней. Пропуск случился по причине того, что Роман принял участие в несогласованном турнире. Также официальные представители не подписали Соглашение с Федерацией, выставив встречные требования Федерации по данному соглашению</w:t>
      </w:r>
      <w:r w:rsidR="00D522C3">
        <w:rPr>
          <w:sz w:val="23"/>
          <w:szCs w:val="23"/>
        </w:rPr>
        <w:t>, которые существенно отличаются от условий стандартного соглашения с членами сборных команд Алтайского края, утвержденных Президиумом Федерации.</w:t>
      </w:r>
      <w:r w:rsidRPr="00724DEC">
        <w:rPr>
          <w:color w:val="000000"/>
          <w:shd w:val="clear" w:color="auto" w:fill="FFFFFF"/>
        </w:rPr>
        <w:t xml:space="preserve"> </w:t>
      </w:r>
    </w:p>
    <w:p w14:paraId="58929F76" w14:textId="77777777" w:rsidR="007C0952" w:rsidRDefault="007C0952" w:rsidP="005F6505">
      <w:pPr>
        <w:jc w:val="both"/>
        <w:rPr>
          <w:sz w:val="23"/>
          <w:szCs w:val="23"/>
        </w:rPr>
      </w:pPr>
    </w:p>
    <w:p w14:paraId="0BFC5D65" w14:textId="6B1812F7" w:rsidR="005F6505" w:rsidRPr="00DC62D4" w:rsidRDefault="00073F33" w:rsidP="005F6505">
      <w:pPr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="005F6505" w:rsidRPr="00DC62D4">
        <w:rPr>
          <w:sz w:val="23"/>
          <w:szCs w:val="23"/>
        </w:rPr>
        <w:t>а решение Президиума вынесен</w:t>
      </w:r>
      <w:r w:rsidR="007A2AE7">
        <w:rPr>
          <w:sz w:val="23"/>
          <w:szCs w:val="23"/>
        </w:rPr>
        <w:t>ы</w:t>
      </w:r>
      <w:r w:rsidR="005F6505" w:rsidRPr="00DC62D4">
        <w:rPr>
          <w:sz w:val="23"/>
          <w:szCs w:val="23"/>
        </w:rPr>
        <w:t xml:space="preserve"> следующи</w:t>
      </w:r>
      <w:r w:rsidR="007A2AE7">
        <w:rPr>
          <w:sz w:val="23"/>
          <w:szCs w:val="23"/>
        </w:rPr>
        <w:t>е</w:t>
      </w:r>
      <w:r w:rsidR="005F6505" w:rsidRPr="00DC62D4">
        <w:rPr>
          <w:sz w:val="23"/>
          <w:szCs w:val="23"/>
        </w:rPr>
        <w:t xml:space="preserve"> вопрос</w:t>
      </w:r>
      <w:r w:rsidR="007A2AE7">
        <w:rPr>
          <w:sz w:val="23"/>
          <w:szCs w:val="23"/>
        </w:rPr>
        <w:t>ы</w:t>
      </w:r>
      <w:r w:rsidR="005F6505" w:rsidRPr="00DC62D4">
        <w:rPr>
          <w:sz w:val="23"/>
          <w:szCs w:val="23"/>
        </w:rPr>
        <w:t>:</w:t>
      </w:r>
    </w:p>
    <w:p w14:paraId="6B9791E7" w14:textId="77777777" w:rsidR="00E5019E" w:rsidRDefault="007C0952" w:rsidP="00C7568D">
      <w:pPr>
        <w:pStyle w:val="a4"/>
        <w:numPr>
          <w:ilvl w:val="0"/>
          <w:numId w:val="3"/>
        </w:numPr>
        <w:jc w:val="both"/>
        <w:rPr>
          <w:b/>
          <w:sz w:val="23"/>
          <w:szCs w:val="23"/>
        </w:rPr>
      </w:pPr>
      <w:r w:rsidRPr="007C0952">
        <w:rPr>
          <w:b/>
          <w:sz w:val="23"/>
          <w:szCs w:val="23"/>
        </w:rPr>
        <w:t>В качестве турниров, которые будут профинансированы из краевого бюджета, членам сборных команд Алтайского края 2011 года рождения и младше определить Этапы Кубка России по шахматам в Сатке и Ханты-Мансийске. Третий турнир для тех, кто принял участие хотя бы в одном этапе Кубка Алтайского края по шахматам в группе А, определить дополнительно на одном из следующих заседаний Президиума.</w:t>
      </w:r>
    </w:p>
    <w:p w14:paraId="30C53D2F" w14:textId="77777777" w:rsidR="00C73116" w:rsidRPr="00C73116" w:rsidRDefault="00C73116" w:rsidP="00C7568D">
      <w:pPr>
        <w:pStyle w:val="a4"/>
        <w:numPr>
          <w:ilvl w:val="0"/>
          <w:numId w:val="3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определить для членов сборных 2012 года рождения и младше в качестве двух турниров за счет средств краевого бюджета на выбор следующий перечень турниров:</w:t>
      </w:r>
    </w:p>
    <w:p w14:paraId="19C90E11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lastRenderedPageBreak/>
        <w:t>Этап ДКР в Республике Алтай</w:t>
      </w:r>
    </w:p>
    <w:p w14:paraId="512D5B6C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Хакасии</w:t>
      </w:r>
    </w:p>
    <w:p w14:paraId="54190F61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Кольцово</w:t>
      </w:r>
    </w:p>
    <w:p w14:paraId="606FF193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Омске</w:t>
      </w:r>
    </w:p>
    <w:p w14:paraId="41937F7A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Томске</w:t>
      </w:r>
    </w:p>
    <w:p w14:paraId="528E3473" w14:textId="77777777" w:rsidR="00C73116" w:rsidRPr="00C73116" w:rsidRDefault="00C73116" w:rsidP="00C7568D">
      <w:pPr>
        <w:pStyle w:val="a4"/>
        <w:numPr>
          <w:ilvl w:val="0"/>
          <w:numId w:val="3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 xml:space="preserve">Для членов сборных не из Барнаула, которые не являются победителями первенства края в своем возрасте, </w:t>
      </w:r>
      <w:r>
        <w:rPr>
          <w:b/>
          <w:sz w:val="23"/>
          <w:szCs w:val="23"/>
        </w:rPr>
        <w:t>дать</w:t>
      </w:r>
      <w:r w:rsidRPr="00C73116">
        <w:rPr>
          <w:b/>
          <w:sz w:val="23"/>
          <w:szCs w:val="23"/>
        </w:rPr>
        <w:t xml:space="preserve"> возможность заменить выезд на один из этапов ДКР на участие в Первенстве СФО в Барнауле в ноябре 2026 года. При этом участие иногородним членам сборных команд Алтайского края в Кубке Алтая за счет средств краевого бюджета остается гарантированным и обязательным для них.</w:t>
      </w:r>
    </w:p>
    <w:p w14:paraId="347F0468" w14:textId="77777777" w:rsidR="0031207C" w:rsidRPr="00C73116" w:rsidRDefault="007C0952" w:rsidP="00C7568D">
      <w:pPr>
        <w:pStyle w:val="a4"/>
        <w:numPr>
          <w:ilvl w:val="0"/>
          <w:numId w:val="3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Состав делегации от Алтайского края на Первенство России среди школьников определить в ближайшее время по предложению главного тренера сборной Алтайского края. Главный тренер при формировании делегации должен руководствоваться принципом, что на этот турнир Федерация командирует спортсменов не для опыта, а для результатов.</w:t>
      </w:r>
      <w:r w:rsidR="00E5019E" w:rsidRPr="00C73116">
        <w:rPr>
          <w:b/>
          <w:sz w:val="23"/>
          <w:szCs w:val="23"/>
        </w:rPr>
        <w:t xml:space="preserve"> </w:t>
      </w:r>
    </w:p>
    <w:p w14:paraId="07D8E173" w14:textId="77777777" w:rsidR="00D553A0" w:rsidRPr="00D553A0" w:rsidRDefault="007C0952" w:rsidP="00C7568D">
      <w:pPr>
        <w:pStyle w:val="a4"/>
        <w:numPr>
          <w:ilvl w:val="0"/>
          <w:numId w:val="3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За нарушение решения Президиума об участии в обязательных турнирах членов сборных команд Алтайского края исключить из основного состава сборных команд Алтайского края Михаила Панина и Романа Ворошилова.</w:t>
      </w:r>
    </w:p>
    <w:p w14:paraId="264DC030" w14:textId="77777777" w:rsidR="005F6505" w:rsidRPr="00DC62D4" w:rsidRDefault="005F6505" w:rsidP="005F6505">
      <w:pPr>
        <w:ind w:left="360"/>
        <w:jc w:val="both"/>
        <w:rPr>
          <w:b/>
          <w:sz w:val="23"/>
          <w:szCs w:val="23"/>
        </w:rPr>
      </w:pPr>
    </w:p>
    <w:p w14:paraId="0FD2A8E3" w14:textId="77777777" w:rsidR="005F6505" w:rsidRPr="00DC62D4" w:rsidRDefault="005F6505" w:rsidP="005F6505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 xml:space="preserve">         Голосование</w:t>
      </w:r>
      <w:r w:rsidRPr="00DC62D4">
        <w:rPr>
          <w:b/>
          <w:sz w:val="23"/>
          <w:szCs w:val="23"/>
        </w:rPr>
        <w:t xml:space="preserve"> </w:t>
      </w:r>
    </w:p>
    <w:p w14:paraId="1FA5CFD4" w14:textId="77777777" w:rsidR="005F6505" w:rsidRPr="00DC62D4" w:rsidRDefault="005F6505" w:rsidP="005F6505">
      <w:pPr>
        <w:ind w:firstLine="708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>«за» - единогласно</w:t>
      </w:r>
    </w:p>
    <w:p w14:paraId="3722B6CE" w14:textId="77777777" w:rsidR="005F6505" w:rsidRPr="00DC62D4" w:rsidRDefault="005F6505" w:rsidP="005F6505">
      <w:pPr>
        <w:jc w:val="both"/>
        <w:rPr>
          <w:i/>
          <w:sz w:val="23"/>
          <w:szCs w:val="23"/>
        </w:rPr>
      </w:pPr>
    </w:p>
    <w:p w14:paraId="49CBDEEB" w14:textId="77777777" w:rsidR="005F6505" w:rsidRPr="00DC62D4" w:rsidRDefault="005F6505" w:rsidP="005F6505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2D33AE4C" w14:textId="77777777" w:rsidR="005F6505" w:rsidRPr="00DC62D4" w:rsidRDefault="005F6505" w:rsidP="005F6505">
      <w:pPr>
        <w:jc w:val="both"/>
        <w:rPr>
          <w:b/>
          <w:sz w:val="23"/>
          <w:szCs w:val="23"/>
        </w:rPr>
      </w:pPr>
    </w:p>
    <w:p w14:paraId="32B253AE" w14:textId="77777777" w:rsidR="005F6505" w:rsidRPr="00DC62D4" w:rsidRDefault="005F6505" w:rsidP="005F6505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7E410B48" w14:textId="77777777" w:rsidR="00383A61" w:rsidRPr="00DC62D4" w:rsidRDefault="00383A61" w:rsidP="00383A61">
      <w:pPr>
        <w:jc w:val="both"/>
        <w:rPr>
          <w:b/>
          <w:sz w:val="23"/>
          <w:szCs w:val="23"/>
        </w:rPr>
      </w:pPr>
    </w:p>
    <w:p w14:paraId="205AB787" w14:textId="77777777" w:rsidR="00C73116" w:rsidRPr="00C73116" w:rsidRDefault="00C73116" w:rsidP="00C7568D">
      <w:pPr>
        <w:pStyle w:val="a4"/>
        <w:numPr>
          <w:ilvl w:val="0"/>
          <w:numId w:val="15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В качестве турниров, которые будут профинансированы из краевого бюджета, членам сборных команд Алтайского края 2011 года рождения и младше определить Этапы Кубка России по шахматам в Сатке и Ханты-Мансийске. Третий турнир для тех, кто принял участие хотя бы в одном этапе Кубка Алтайского края по шахматам в группе А, определить дополнительно на одном из следующих заседаний Президиума.</w:t>
      </w:r>
    </w:p>
    <w:p w14:paraId="533F7EF3" w14:textId="77777777" w:rsidR="00C73116" w:rsidRPr="00C73116" w:rsidRDefault="00C73116" w:rsidP="00C7568D">
      <w:pPr>
        <w:pStyle w:val="a4"/>
        <w:numPr>
          <w:ilvl w:val="0"/>
          <w:numId w:val="15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определить для членов сборных 2012 года рождения и младше в качестве двух турниров за счет средств краевого бюджета на выбор следующий перечень турниров:</w:t>
      </w:r>
    </w:p>
    <w:p w14:paraId="45F60000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Республике Алтай</w:t>
      </w:r>
    </w:p>
    <w:p w14:paraId="096AE408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Хакасии</w:t>
      </w:r>
    </w:p>
    <w:p w14:paraId="64BACD30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Кольцово</w:t>
      </w:r>
    </w:p>
    <w:p w14:paraId="6D5E92CF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Омске</w:t>
      </w:r>
    </w:p>
    <w:p w14:paraId="60331060" w14:textId="77777777" w:rsidR="00C73116" w:rsidRPr="00C73116" w:rsidRDefault="00C73116" w:rsidP="00C7568D">
      <w:pPr>
        <w:pStyle w:val="a4"/>
        <w:numPr>
          <w:ilvl w:val="0"/>
          <w:numId w:val="14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>Этап ДКР в Томске</w:t>
      </w:r>
    </w:p>
    <w:p w14:paraId="22081269" w14:textId="77777777" w:rsidR="00C73116" w:rsidRPr="00C73116" w:rsidRDefault="00C73116" w:rsidP="00C7568D">
      <w:pPr>
        <w:pStyle w:val="a4"/>
        <w:numPr>
          <w:ilvl w:val="0"/>
          <w:numId w:val="15"/>
        </w:numPr>
        <w:jc w:val="both"/>
        <w:rPr>
          <w:b/>
          <w:sz w:val="23"/>
          <w:szCs w:val="23"/>
        </w:rPr>
      </w:pPr>
      <w:r w:rsidRPr="00C73116">
        <w:rPr>
          <w:b/>
          <w:sz w:val="23"/>
          <w:szCs w:val="23"/>
        </w:rPr>
        <w:t xml:space="preserve">Для членов сборных не из Барнаула, которые не являются победителями первенства края в своем возрасте, </w:t>
      </w:r>
      <w:r>
        <w:rPr>
          <w:b/>
          <w:sz w:val="23"/>
          <w:szCs w:val="23"/>
        </w:rPr>
        <w:t>дать</w:t>
      </w:r>
      <w:r w:rsidRPr="00C73116">
        <w:rPr>
          <w:b/>
          <w:sz w:val="23"/>
          <w:szCs w:val="23"/>
        </w:rPr>
        <w:t xml:space="preserve"> возможность заменить выезд на один из этапов ДКР на участие в Первенстве СФО в Барнауле в ноябре 2026 года. При этом участие иногородним членам сборных команд Алтайского края в Кубке Алтая за счет средств краевого бюджета остается гарантированным и обязательным для них.</w:t>
      </w:r>
    </w:p>
    <w:p w14:paraId="2AB71053" w14:textId="77777777" w:rsidR="00C73116" w:rsidRPr="00C73116" w:rsidRDefault="00C73116" w:rsidP="00C7568D">
      <w:pPr>
        <w:pStyle w:val="a4"/>
        <w:numPr>
          <w:ilvl w:val="0"/>
          <w:numId w:val="15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Состав делегации от Алтайского края на Первенство России среди школьников определить в ближайшее время по предложению главного тренера сборной Алтайского края. Главный тренер при формировании делегации должен руководствоваться принципом, что на этот турнир Федерация командирует спортсменов не для опыта, а для результатов.</w:t>
      </w:r>
      <w:r w:rsidRPr="00C73116">
        <w:rPr>
          <w:b/>
          <w:sz w:val="23"/>
          <w:szCs w:val="23"/>
        </w:rPr>
        <w:t xml:space="preserve"> </w:t>
      </w:r>
    </w:p>
    <w:p w14:paraId="4BFA133F" w14:textId="77777777" w:rsidR="00C73116" w:rsidRPr="00D553A0" w:rsidRDefault="00C73116" w:rsidP="00C7568D">
      <w:pPr>
        <w:pStyle w:val="a4"/>
        <w:numPr>
          <w:ilvl w:val="0"/>
          <w:numId w:val="15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За нарушение решения Президиума об участии в обязательных турнирах членов сборных команд Алтайского края исключить из основного состава сборных команд Алтайского края Михаила Панина и Романа Ворошилова.</w:t>
      </w:r>
    </w:p>
    <w:p w14:paraId="53C14295" w14:textId="77777777" w:rsidR="007A2AE7" w:rsidRPr="00DC62D4" w:rsidRDefault="007A2AE7" w:rsidP="00383A61">
      <w:pPr>
        <w:jc w:val="both"/>
        <w:rPr>
          <w:b/>
          <w:sz w:val="23"/>
          <w:szCs w:val="23"/>
        </w:rPr>
      </w:pPr>
    </w:p>
    <w:p w14:paraId="38244125" w14:textId="2FB1902A" w:rsidR="004C5BC1" w:rsidRPr="00FD1214" w:rsidRDefault="00A11AD7" w:rsidP="00C7568D">
      <w:pPr>
        <w:pStyle w:val="a4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A11AD7">
        <w:rPr>
          <w:b/>
          <w:i/>
          <w:color w:val="000000"/>
          <w:sz w:val="28"/>
          <w:szCs w:val="28"/>
          <w:shd w:val="clear" w:color="auto" w:fill="FFFFFF"/>
        </w:rPr>
        <w:t xml:space="preserve">Подготовка к </w:t>
      </w:r>
      <w:r w:rsidR="00073F33">
        <w:rPr>
          <w:b/>
          <w:i/>
          <w:color w:val="000000"/>
          <w:sz w:val="28"/>
          <w:szCs w:val="28"/>
          <w:shd w:val="clear" w:color="auto" w:fill="FFFFFF"/>
        </w:rPr>
        <w:t>«</w:t>
      </w:r>
      <w:r w:rsidRPr="00A11AD7">
        <w:rPr>
          <w:b/>
          <w:i/>
          <w:color w:val="000000"/>
          <w:sz w:val="28"/>
          <w:szCs w:val="28"/>
          <w:shd w:val="clear" w:color="auto" w:fill="FFFFFF"/>
        </w:rPr>
        <w:t>Кубку Алтая</w:t>
      </w:r>
      <w:r w:rsidR="00073F33">
        <w:rPr>
          <w:b/>
          <w:i/>
          <w:color w:val="000000"/>
          <w:sz w:val="28"/>
          <w:szCs w:val="28"/>
          <w:shd w:val="clear" w:color="auto" w:fill="FFFFFF"/>
        </w:rPr>
        <w:t>»</w:t>
      </w:r>
      <w:r w:rsidR="005A7212" w:rsidRPr="00FD1214">
        <w:rPr>
          <w:b/>
          <w:i/>
          <w:sz w:val="28"/>
          <w:szCs w:val="28"/>
        </w:rPr>
        <w:t>.</w:t>
      </w:r>
    </w:p>
    <w:p w14:paraId="61E3FB4F" w14:textId="77777777" w:rsidR="004C5BC1" w:rsidRPr="00DC62D4" w:rsidRDefault="004C5BC1" w:rsidP="004C5BC1">
      <w:pPr>
        <w:jc w:val="both"/>
        <w:rPr>
          <w:i/>
          <w:sz w:val="23"/>
          <w:szCs w:val="23"/>
        </w:rPr>
      </w:pPr>
    </w:p>
    <w:p w14:paraId="022D01DC" w14:textId="09FBC5CB" w:rsidR="00445D07" w:rsidRDefault="00C31A9D" w:rsidP="00A11AD7">
      <w:pPr>
        <w:jc w:val="both"/>
        <w:rPr>
          <w:sz w:val="23"/>
          <w:szCs w:val="23"/>
        </w:rPr>
      </w:pPr>
      <w:r w:rsidRPr="00C31A9D">
        <w:rPr>
          <w:sz w:val="23"/>
          <w:szCs w:val="23"/>
        </w:rPr>
        <w:t>В</w:t>
      </w:r>
      <w:r w:rsidR="004C5BC1" w:rsidRPr="00C31A9D">
        <w:rPr>
          <w:sz w:val="23"/>
          <w:szCs w:val="23"/>
        </w:rPr>
        <w:t xml:space="preserve">ыступил </w:t>
      </w:r>
      <w:r w:rsidR="00A11AD7">
        <w:rPr>
          <w:sz w:val="23"/>
          <w:szCs w:val="23"/>
        </w:rPr>
        <w:t xml:space="preserve">Поломошнов А.А., который заявил, что в 2026 году этап ДКР и этап Всероссийского фестиваля «Интеллектуалы Сибири» </w:t>
      </w:r>
      <w:r w:rsidR="00073F33">
        <w:rPr>
          <w:sz w:val="23"/>
          <w:szCs w:val="23"/>
        </w:rPr>
        <w:t>–</w:t>
      </w:r>
      <w:r w:rsidR="00A11AD7">
        <w:rPr>
          <w:sz w:val="23"/>
          <w:szCs w:val="23"/>
        </w:rPr>
        <w:t xml:space="preserve"> «Кубок Алтая» пройдет, как и в 2025 году</w:t>
      </w:r>
      <w:r w:rsidR="00073F33">
        <w:rPr>
          <w:sz w:val="23"/>
          <w:szCs w:val="23"/>
        </w:rPr>
        <w:t>,</w:t>
      </w:r>
      <w:r w:rsidR="00A11AD7">
        <w:rPr>
          <w:sz w:val="23"/>
          <w:szCs w:val="23"/>
        </w:rPr>
        <w:t xml:space="preserve"> в </w:t>
      </w:r>
      <w:r w:rsidR="00073F33">
        <w:rPr>
          <w:sz w:val="23"/>
          <w:szCs w:val="23"/>
        </w:rPr>
        <w:t>«</w:t>
      </w:r>
      <w:r w:rsidR="00A11AD7">
        <w:rPr>
          <w:sz w:val="23"/>
          <w:szCs w:val="23"/>
        </w:rPr>
        <w:t>Титов Арене</w:t>
      </w:r>
      <w:r w:rsidR="00073F33">
        <w:rPr>
          <w:sz w:val="23"/>
          <w:szCs w:val="23"/>
        </w:rPr>
        <w:t>»</w:t>
      </w:r>
      <w:r w:rsidR="00A11AD7">
        <w:rPr>
          <w:sz w:val="23"/>
          <w:szCs w:val="23"/>
        </w:rPr>
        <w:t xml:space="preserve">. Все соответствующие договоренности достигнуты и финансирование утверждено. Проект положения согласован с Федерацией шахмат России, подписан Министерством спорта Алтайского края. В ближайшее время оно будет подписано руководителем </w:t>
      </w:r>
      <w:r w:rsidR="00C014B0">
        <w:rPr>
          <w:sz w:val="23"/>
          <w:szCs w:val="23"/>
        </w:rPr>
        <w:t>«</w:t>
      </w:r>
      <w:r w:rsidR="00A11AD7">
        <w:rPr>
          <w:sz w:val="23"/>
          <w:szCs w:val="23"/>
        </w:rPr>
        <w:t>Титов</w:t>
      </w:r>
      <w:r w:rsidR="00C014B0">
        <w:rPr>
          <w:sz w:val="23"/>
          <w:szCs w:val="23"/>
        </w:rPr>
        <w:t xml:space="preserve"> </w:t>
      </w:r>
      <w:r w:rsidR="00A11AD7">
        <w:rPr>
          <w:sz w:val="23"/>
          <w:szCs w:val="23"/>
        </w:rPr>
        <w:t>Арены</w:t>
      </w:r>
      <w:r w:rsidR="00C014B0">
        <w:rPr>
          <w:sz w:val="23"/>
          <w:szCs w:val="23"/>
        </w:rPr>
        <w:t>»</w:t>
      </w:r>
      <w:r w:rsidR="00A11AD7">
        <w:rPr>
          <w:sz w:val="23"/>
          <w:szCs w:val="23"/>
        </w:rPr>
        <w:t xml:space="preserve"> и отправлено в Москву на финальное подписание и публикацию.</w:t>
      </w:r>
    </w:p>
    <w:p w14:paraId="13AD0794" w14:textId="77777777" w:rsidR="00A11AD7" w:rsidRDefault="00A11AD7" w:rsidP="00A11AD7">
      <w:pPr>
        <w:jc w:val="both"/>
        <w:rPr>
          <w:sz w:val="23"/>
          <w:szCs w:val="23"/>
        </w:rPr>
      </w:pPr>
      <w:r>
        <w:rPr>
          <w:sz w:val="23"/>
          <w:szCs w:val="23"/>
        </w:rPr>
        <w:t>В 2026 году в рамках «Кубка Алтая» пройдут дополнительные мероприятия с детьми, Министерство образования Алтайского края подтвердило участие краевых учреждений дополнительного образования в организации этих мероприятий. Будет работать лекторий, в котором будут прочитаны лекции для тренеров, родителей, пройдет Всероссийский судейский семинар. Переговоры с лекторами ведутся в настоящее время и окончательный состав лекторов и темы лекций будут обозначены дополнительно.</w:t>
      </w:r>
    </w:p>
    <w:p w14:paraId="70086426" w14:textId="10DA9911" w:rsidR="00A11AD7" w:rsidRDefault="00A11AD7" w:rsidP="00A11AD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Комментатором на </w:t>
      </w:r>
      <w:r w:rsidR="00180375">
        <w:rPr>
          <w:sz w:val="23"/>
          <w:szCs w:val="23"/>
        </w:rPr>
        <w:t>«</w:t>
      </w:r>
      <w:r>
        <w:rPr>
          <w:sz w:val="23"/>
          <w:szCs w:val="23"/>
        </w:rPr>
        <w:t>Кубке Алтая</w:t>
      </w:r>
      <w:r w:rsidR="00180375">
        <w:rPr>
          <w:sz w:val="23"/>
          <w:szCs w:val="23"/>
        </w:rPr>
        <w:t>»</w:t>
      </w:r>
      <w:r>
        <w:rPr>
          <w:sz w:val="23"/>
          <w:szCs w:val="23"/>
        </w:rPr>
        <w:t xml:space="preserve"> выступит известный блогер и шахматный комментатор – Дарья Филиппова. Хитров Д.В. предложил рассмотреть возможность участия в качестве комментаторов тренеров Алтайского края – Долгова А.А. и Лоскутовой В.Е. Поломошнов А.А. отметил, что Виктории Лоскутовой такое предложение уже сделано, </w:t>
      </w:r>
      <w:r w:rsidR="00180375">
        <w:rPr>
          <w:sz w:val="23"/>
          <w:szCs w:val="23"/>
        </w:rPr>
        <w:t xml:space="preserve">Александр </w:t>
      </w:r>
      <w:r>
        <w:rPr>
          <w:sz w:val="23"/>
          <w:szCs w:val="23"/>
        </w:rPr>
        <w:t>Долгов</w:t>
      </w:r>
      <w:r w:rsidR="00180375">
        <w:rPr>
          <w:sz w:val="23"/>
          <w:szCs w:val="23"/>
        </w:rPr>
        <w:t xml:space="preserve"> </w:t>
      </w:r>
      <w:r>
        <w:rPr>
          <w:sz w:val="23"/>
          <w:szCs w:val="23"/>
        </w:rPr>
        <w:t>получил предложение на заседании Президиума и обещал дать ответ.</w:t>
      </w:r>
    </w:p>
    <w:p w14:paraId="0CF6FD2B" w14:textId="464878DE" w:rsidR="00A11AD7" w:rsidRDefault="00A11AD7" w:rsidP="00A11AD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Косачев Д.Ю. предложил изучить лучшие практики освещения турниров в медиа пространстве, чтобы сделать освещение </w:t>
      </w:r>
      <w:r w:rsidR="00180375">
        <w:rPr>
          <w:sz w:val="23"/>
          <w:szCs w:val="23"/>
        </w:rPr>
        <w:t>«</w:t>
      </w:r>
      <w:r>
        <w:rPr>
          <w:sz w:val="23"/>
          <w:szCs w:val="23"/>
        </w:rPr>
        <w:t>Кубка Алтая</w:t>
      </w:r>
      <w:r w:rsidR="00180375">
        <w:rPr>
          <w:sz w:val="23"/>
          <w:szCs w:val="23"/>
        </w:rPr>
        <w:t>»</w:t>
      </w:r>
      <w:r>
        <w:rPr>
          <w:sz w:val="23"/>
          <w:szCs w:val="23"/>
        </w:rPr>
        <w:t xml:space="preserve"> максимально полно и оперативно.</w:t>
      </w:r>
    </w:p>
    <w:p w14:paraId="7A5B1BBB" w14:textId="77777777" w:rsidR="00A11AD7" w:rsidRDefault="00A11AD7" w:rsidP="00A11AD7">
      <w:pPr>
        <w:jc w:val="both"/>
        <w:rPr>
          <w:sz w:val="23"/>
          <w:szCs w:val="23"/>
        </w:rPr>
      </w:pPr>
      <w:r>
        <w:rPr>
          <w:sz w:val="23"/>
          <w:szCs w:val="23"/>
        </w:rPr>
        <w:t>Также Поломошнов А.А. отметил, что на неделе с 16 по 20 марта пройдет первой заседание оргкомитета по Кубку Алтая, чтобы максимально достойно подготовить и провести турнир.</w:t>
      </w:r>
    </w:p>
    <w:p w14:paraId="1443CF38" w14:textId="77777777" w:rsidR="00A11AD7" w:rsidRDefault="00A11AD7" w:rsidP="00A11AD7">
      <w:pPr>
        <w:jc w:val="both"/>
        <w:rPr>
          <w:sz w:val="23"/>
          <w:szCs w:val="23"/>
        </w:rPr>
      </w:pPr>
      <w:r>
        <w:rPr>
          <w:sz w:val="23"/>
          <w:szCs w:val="23"/>
        </w:rPr>
        <w:t>Страница турнира с проектом положения и открытой регистрацией будет опубликована в ближайшее время на сайте Федерации шахмат Алтайского края.</w:t>
      </w:r>
    </w:p>
    <w:p w14:paraId="08715B9B" w14:textId="77777777" w:rsidR="00A11AD7" w:rsidRDefault="00A11AD7" w:rsidP="00A11AD7">
      <w:pPr>
        <w:jc w:val="both"/>
        <w:rPr>
          <w:sz w:val="23"/>
          <w:szCs w:val="23"/>
        </w:rPr>
      </w:pPr>
    </w:p>
    <w:p w14:paraId="7FD40EFD" w14:textId="77777777" w:rsidR="00B27C6D" w:rsidRPr="00DC62D4" w:rsidRDefault="00B27C6D" w:rsidP="00B27C6D">
      <w:pPr>
        <w:jc w:val="both"/>
        <w:rPr>
          <w:sz w:val="23"/>
          <w:szCs w:val="23"/>
        </w:rPr>
      </w:pPr>
    </w:p>
    <w:p w14:paraId="054FFD45" w14:textId="77777777" w:rsidR="00B27C6D" w:rsidRPr="00DC62D4" w:rsidRDefault="00B27C6D" w:rsidP="00B27C6D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</w:t>
      </w:r>
      <w:r w:rsidR="0024569C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 xml:space="preserve"> вопрос</w:t>
      </w:r>
      <w:r w:rsidR="0024569C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>:</w:t>
      </w:r>
    </w:p>
    <w:p w14:paraId="68B3EF32" w14:textId="77777777" w:rsidR="00683701" w:rsidRDefault="00A11AD7" w:rsidP="00C7568D">
      <w:pPr>
        <w:pStyle w:val="a4"/>
        <w:numPr>
          <w:ilvl w:val="0"/>
          <w:numId w:val="4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Принять информацию Поломошнова А.А. к сведению.</w:t>
      </w:r>
    </w:p>
    <w:p w14:paraId="59EC34AB" w14:textId="77777777" w:rsidR="00A11AD7" w:rsidRPr="0024569C" w:rsidRDefault="00A11AD7" w:rsidP="00C7568D">
      <w:pPr>
        <w:pStyle w:val="a4"/>
        <w:numPr>
          <w:ilvl w:val="0"/>
          <w:numId w:val="4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Провести заседание оргкомитета Кубка Алтая в период с 16 по 20 марта.</w:t>
      </w:r>
    </w:p>
    <w:p w14:paraId="55AD665A" w14:textId="77777777" w:rsidR="00B27C6D" w:rsidRPr="00DC62D4" w:rsidRDefault="00B27C6D" w:rsidP="00B27C6D">
      <w:pPr>
        <w:jc w:val="both"/>
        <w:rPr>
          <w:b/>
          <w:sz w:val="23"/>
          <w:szCs w:val="23"/>
        </w:rPr>
      </w:pPr>
    </w:p>
    <w:p w14:paraId="783C698D" w14:textId="77777777" w:rsidR="00B27C6D" w:rsidRPr="00DC62D4" w:rsidRDefault="00B27C6D" w:rsidP="00B27C6D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40AA44C7" w14:textId="77777777" w:rsidR="00DD0BA5" w:rsidRDefault="0030224B" w:rsidP="006A4CA8">
      <w:pPr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 </w:t>
      </w:r>
      <w:r w:rsidR="00B27C6D" w:rsidRPr="00DC62D4">
        <w:rPr>
          <w:b/>
          <w:sz w:val="23"/>
          <w:szCs w:val="23"/>
        </w:rPr>
        <w:t xml:space="preserve">«за» - </w:t>
      </w:r>
      <w:r w:rsidR="006A4CA8">
        <w:rPr>
          <w:b/>
          <w:sz w:val="23"/>
          <w:szCs w:val="23"/>
        </w:rPr>
        <w:t>единогласно</w:t>
      </w:r>
    </w:p>
    <w:p w14:paraId="5F1D5830" w14:textId="77777777" w:rsidR="00B27C6D" w:rsidRPr="00DC62D4" w:rsidRDefault="00B27C6D" w:rsidP="00B27C6D">
      <w:pPr>
        <w:jc w:val="both"/>
        <w:rPr>
          <w:b/>
          <w:sz w:val="23"/>
          <w:szCs w:val="23"/>
        </w:rPr>
      </w:pPr>
    </w:p>
    <w:p w14:paraId="03CD17BC" w14:textId="77777777" w:rsidR="00B27C6D" w:rsidRPr="00DC62D4" w:rsidRDefault="00B27C6D" w:rsidP="00B27C6D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</w:t>
      </w:r>
      <w:r w:rsidR="0030224B">
        <w:rPr>
          <w:i/>
          <w:sz w:val="23"/>
          <w:szCs w:val="23"/>
        </w:rPr>
        <w:t>е</w:t>
      </w:r>
      <w:r w:rsidRPr="00DC62D4">
        <w:rPr>
          <w:i/>
          <w:sz w:val="23"/>
          <w:szCs w:val="23"/>
        </w:rPr>
        <w:t xml:space="preserve"> принят</w:t>
      </w:r>
      <w:r w:rsidR="0030224B">
        <w:rPr>
          <w:i/>
          <w:sz w:val="23"/>
          <w:szCs w:val="23"/>
        </w:rPr>
        <w:t>о</w:t>
      </w:r>
      <w:r w:rsidRPr="00DC62D4">
        <w:rPr>
          <w:i/>
          <w:sz w:val="23"/>
          <w:szCs w:val="23"/>
        </w:rPr>
        <w:t>.</w:t>
      </w:r>
    </w:p>
    <w:p w14:paraId="6E144928" w14:textId="77777777" w:rsidR="00B27C6D" w:rsidRPr="00DC62D4" w:rsidRDefault="00B27C6D" w:rsidP="00B27C6D">
      <w:pPr>
        <w:jc w:val="both"/>
        <w:rPr>
          <w:i/>
          <w:sz w:val="23"/>
          <w:szCs w:val="23"/>
        </w:rPr>
      </w:pPr>
    </w:p>
    <w:p w14:paraId="1B4776C6" w14:textId="77777777" w:rsidR="00B27C6D" w:rsidRPr="00DC62D4" w:rsidRDefault="00B27C6D" w:rsidP="00B27C6D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1FA44B7F" w14:textId="77777777" w:rsidR="0030224B" w:rsidRDefault="0030224B" w:rsidP="00C7568D">
      <w:pPr>
        <w:pStyle w:val="a4"/>
        <w:numPr>
          <w:ilvl w:val="0"/>
          <w:numId w:val="9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Принять информацию Поломошнова А.А. к сведению.</w:t>
      </w:r>
    </w:p>
    <w:p w14:paraId="7CF0F823" w14:textId="77777777" w:rsidR="0030224B" w:rsidRPr="0024569C" w:rsidRDefault="0030224B" w:rsidP="00C7568D">
      <w:pPr>
        <w:pStyle w:val="a4"/>
        <w:numPr>
          <w:ilvl w:val="0"/>
          <w:numId w:val="9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Провести заседание оргкомитета Кубка Алтая в период с 16 по 20 марта.</w:t>
      </w:r>
    </w:p>
    <w:p w14:paraId="436C4EFA" w14:textId="77777777" w:rsidR="00B27C6D" w:rsidRPr="00DC62D4" w:rsidRDefault="00B27C6D" w:rsidP="00B27C6D">
      <w:pPr>
        <w:jc w:val="both"/>
        <w:rPr>
          <w:b/>
          <w:sz w:val="23"/>
          <w:szCs w:val="23"/>
        </w:rPr>
      </w:pPr>
    </w:p>
    <w:p w14:paraId="2D1E94D4" w14:textId="1268D3B7" w:rsidR="00F32F70" w:rsidRPr="00266E76" w:rsidRDefault="00266E76" w:rsidP="00C7568D">
      <w:pPr>
        <w:pStyle w:val="a4"/>
        <w:numPr>
          <w:ilvl w:val="0"/>
          <w:numId w:val="1"/>
        </w:numPr>
        <w:jc w:val="both"/>
        <w:rPr>
          <w:b/>
          <w:i/>
          <w:color w:val="2C2D2E"/>
          <w:sz w:val="28"/>
          <w:szCs w:val="28"/>
        </w:rPr>
      </w:pPr>
      <w:r w:rsidRPr="00266E76">
        <w:rPr>
          <w:b/>
          <w:i/>
          <w:color w:val="000000"/>
          <w:sz w:val="28"/>
          <w:szCs w:val="28"/>
          <w:shd w:val="clear" w:color="auto" w:fill="FFFFFF"/>
        </w:rPr>
        <w:t xml:space="preserve">Подготовка к финалам </w:t>
      </w:r>
      <w:r w:rsidR="00180375">
        <w:rPr>
          <w:b/>
          <w:i/>
          <w:color w:val="000000"/>
          <w:sz w:val="28"/>
          <w:szCs w:val="28"/>
          <w:shd w:val="clear" w:color="auto" w:fill="FFFFFF"/>
        </w:rPr>
        <w:t>«</w:t>
      </w:r>
      <w:r w:rsidRPr="00266E76">
        <w:rPr>
          <w:b/>
          <w:i/>
          <w:color w:val="000000"/>
          <w:sz w:val="28"/>
          <w:szCs w:val="28"/>
          <w:shd w:val="clear" w:color="auto" w:fill="FFFFFF"/>
        </w:rPr>
        <w:t>Белой ладьи</w:t>
      </w:r>
      <w:r w:rsidR="00180375">
        <w:rPr>
          <w:b/>
          <w:i/>
          <w:color w:val="000000"/>
          <w:sz w:val="28"/>
          <w:szCs w:val="28"/>
          <w:shd w:val="clear" w:color="auto" w:fill="FFFFFF"/>
        </w:rPr>
        <w:t>»</w:t>
      </w:r>
      <w:r w:rsidRPr="00266E76">
        <w:rPr>
          <w:b/>
          <w:i/>
          <w:color w:val="000000"/>
          <w:sz w:val="28"/>
          <w:szCs w:val="28"/>
          <w:shd w:val="clear" w:color="auto" w:fill="FFFFFF"/>
        </w:rPr>
        <w:t xml:space="preserve">, </w:t>
      </w:r>
      <w:r w:rsidR="00180375">
        <w:rPr>
          <w:b/>
          <w:i/>
          <w:color w:val="000000"/>
          <w:sz w:val="28"/>
          <w:szCs w:val="28"/>
          <w:shd w:val="clear" w:color="auto" w:fill="FFFFFF"/>
        </w:rPr>
        <w:t>«</w:t>
      </w:r>
      <w:r w:rsidRPr="00266E76">
        <w:rPr>
          <w:b/>
          <w:i/>
          <w:color w:val="000000"/>
          <w:sz w:val="28"/>
          <w:szCs w:val="28"/>
          <w:shd w:val="clear" w:color="auto" w:fill="FFFFFF"/>
        </w:rPr>
        <w:t>Шахматного поля</w:t>
      </w:r>
      <w:r w:rsidR="00180375">
        <w:rPr>
          <w:b/>
          <w:i/>
          <w:color w:val="000000"/>
          <w:sz w:val="28"/>
          <w:szCs w:val="28"/>
          <w:shd w:val="clear" w:color="auto" w:fill="FFFFFF"/>
        </w:rPr>
        <w:t>»</w:t>
      </w:r>
      <w:r w:rsidRPr="00266E76">
        <w:rPr>
          <w:b/>
          <w:i/>
          <w:color w:val="000000"/>
          <w:sz w:val="28"/>
          <w:szCs w:val="28"/>
          <w:shd w:val="clear" w:color="auto" w:fill="FFFFFF"/>
        </w:rPr>
        <w:t xml:space="preserve"> и </w:t>
      </w:r>
      <w:r w:rsidR="00180375">
        <w:rPr>
          <w:b/>
          <w:i/>
          <w:color w:val="000000"/>
          <w:sz w:val="28"/>
          <w:szCs w:val="28"/>
          <w:shd w:val="clear" w:color="auto" w:fill="FFFFFF"/>
        </w:rPr>
        <w:t>«</w:t>
      </w:r>
      <w:r w:rsidRPr="00266E76">
        <w:rPr>
          <w:b/>
          <w:i/>
          <w:color w:val="000000"/>
          <w:sz w:val="28"/>
          <w:szCs w:val="28"/>
          <w:shd w:val="clear" w:color="auto" w:fill="FFFFFF"/>
        </w:rPr>
        <w:t>Дебюта</w:t>
      </w:r>
      <w:r w:rsidR="00180375">
        <w:rPr>
          <w:b/>
          <w:i/>
          <w:color w:val="000000"/>
          <w:sz w:val="28"/>
          <w:szCs w:val="28"/>
          <w:shd w:val="clear" w:color="auto" w:fill="FFFFFF"/>
        </w:rPr>
        <w:t>»</w:t>
      </w:r>
      <w:r w:rsidRPr="00266E76">
        <w:rPr>
          <w:b/>
          <w:i/>
          <w:color w:val="000000"/>
          <w:sz w:val="28"/>
          <w:szCs w:val="28"/>
          <w:shd w:val="clear" w:color="auto" w:fill="FFFFFF"/>
        </w:rPr>
        <w:t>.</w:t>
      </w:r>
    </w:p>
    <w:p w14:paraId="094051D9" w14:textId="008521D8" w:rsidR="00592511" w:rsidRDefault="00F32F70" w:rsidP="00864274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 w:rsidR="0024569C">
        <w:rPr>
          <w:sz w:val="23"/>
          <w:szCs w:val="23"/>
        </w:rPr>
        <w:t xml:space="preserve">Поломошнов А.А., который </w:t>
      </w:r>
      <w:r w:rsidR="00266E76">
        <w:rPr>
          <w:sz w:val="23"/>
          <w:szCs w:val="23"/>
        </w:rPr>
        <w:t xml:space="preserve">сообщил, что турниры в целом подготовлены, пройдут в помещении </w:t>
      </w:r>
      <w:proofErr w:type="spellStart"/>
      <w:r w:rsidR="00266E76">
        <w:rPr>
          <w:sz w:val="23"/>
          <w:szCs w:val="23"/>
        </w:rPr>
        <w:t>АлтГАУ</w:t>
      </w:r>
      <w:proofErr w:type="spellEnd"/>
      <w:r w:rsidR="00266E76">
        <w:rPr>
          <w:sz w:val="23"/>
          <w:szCs w:val="23"/>
        </w:rPr>
        <w:t xml:space="preserve"> (</w:t>
      </w:r>
      <w:r w:rsidR="00180375">
        <w:rPr>
          <w:sz w:val="23"/>
          <w:szCs w:val="23"/>
        </w:rPr>
        <w:t>«</w:t>
      </w:r>
      <w:r w:rsidR="00266E76">
        <w:rPr>
          <w:sz w:val="23"/>
          <w:szCs w:val="23"/>
        </w:rPr>
        <w:t>Шахматное поле</w:t>
      </w:r>
      <w:r w:rsidR="00180375">
        <w:rPr>
          <w:sz w:val="23"/>
          <w:szCs w:val="23"/>
        </w:rPr>
        <w:t>»</w:t>
      </w:r>
      <w:r w:rsidR="00266E76">
        <w:rPr>
          <w:sz w:val="23"/>
          <w:szCs w:val="23"/>
        </w:rPr>
        <w:t xml:space="preserve">) и КГБУ </w:t>
      </w:r>
      <w:r w:rsidR="00180375">
        <w:rPr>
          <w:sz w:val="23"/>
          <w:szCs w:val="23"/>
        </w:rPr>
        <w:t>«</w:t>
      </w:r>
      <w:r w:rsidR="00266E76">
        <w:rPr>
          <w:sz w:val="23"/>
          <w:szCs w:val="23"/>
        </w:rPr>
        <w:t>Краевой шахматный клуб</w:t>
      </w:r>
      <w:r w:rsidR="00180375">
        <w:rPr>
          <w:sz w:val="23"/>
          <w:szCs w:val="23"/>
        </w:rPr>
        <w:t>»</w:t>
      </w:r>
      <w:r w:rsidR="00266E76">
        <w:rPr>
          <w:sz w:val="23"/>
          <w:szCs w:val="23"/>
        </w:rPr>
        <w:t xml:space="preserve"> (</w:t>
      </w:r>
      <w:r w:rsidR="00180375">
        <w:rPr>
          <w:sz w:val="23"/>
          <w:szCs w:val="23"/>
        </w:rPr>
        <w:t>«</w:t>
      </w:r>
      <w:r w:rsidR="00266E76">
        <w:rPr>
          <w:sz w:val="23"/>
          <w:szCs w:val="23"/>
        </w:rPr>
        <w:t>Белая ладья</w:t>
      </w:r>
      <w:r w:rsidR="00180375">
        <w:rPr>
          <w:sz w:val="23"/>
          <w:szCs w:val="23"/>
        </w:rPr>
        <w:t>»</w:t>
      </w:r>
      <w:r w:rsidR="00266E76">
        <w:rPr>
          <w:sz w:val="23"/>
          <w:szCs w:val="23"/>
        </w:rPr>
        <w:t xml:space="preserve"> и </w:t>
      </w:r>
      <w:r w:rsidR="00180375">
        <w:rPr>
          <w:sz w:val="23"/>
          <w:szCs w:val="23"/>
        </w:rPr>
        <w:t>«</w:t>
      </w:r>
      <w:r w:rsidR="00266E76">
        <w:rPr>
          <w:sz w:val="23"/>
          <w:szCs w:val="23"/>
        </w:rPr>
        <w:t>Дебют</w:t>
      </w:r>
      <w:r w:rsidR="00180375">
        <w:rPr>
          <w:sz w:val="23"/>
          <w:szCs w:val="23"/>
        </w:rPr>
        <w:t>»</w:t>
      </w:r>
      <w:r w:rsidR="00266E76">
        <w:rPr>
          <w:sz w:val="23"/>
          <w:szCs w:val="23"/>
        </w:rPr>
        <w:t>).</w:t>
      </w:r>
    </w:p>
    <w:p w14:paraId="0390BA97" w14:textId="77777777" w:rsidR="00266E76" w:rsidRDefault="00266E76" w:rsidP="00864274">
      <w:pPr>
        <w:jc w:val="both"/>
        <w:rPr>
          <w:sz w:val="23"/>
          <w:szCs w:val="23"/>
        </w:rPr>
      </w:pPr>
      <w:r>
        <w:rPr>
          <w:sz w:val="23"/>
          <w:szCs w:val="23"/>
        </w:rPr>
        <w:t>Спортсмены и сопровождающие будут проживать и питаться в гостинице «Алтай».</w:t>
      </w:r>
    </w:p>
    <w:p w14:paraId="6252F4A4" w14:textId="77777777" w:rsidR="00266E76" w:rsidRDefault="00266E76" w:rsidP="0086427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Торжественное открытие пройдет в актовом зале </w:t>
      </w:r>
      <w:proofErr w:type="spellStart"/>
      <w:r>
        <w:rPr>
          <w:sz w:val="23"/>
          <w:szCs w:val="23"/>
        </w:rPr>
        <w:t>АлтГАУ</w:t>
      </w:r>
      <w:proofErr w:type="spellEnd"/>
      <w:r>
        <w:rPr>
          <w:sz w:val="23"/>
          <w:szCs w:val="23"/>
        </w:rPr>
        <w:t>.</w:t>
      </w:r>
    </w:p>
    <w:p w14:paraId="238023DA" w14:textId="77777777" w:rsidR="00266E76" w:rsidRPr="00DC62D4" w:rsidRDefault="00266E76" w:rsidP="00864274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При подготовке турниров были определенные сложности, по этой причине Косачев Д.Ю. предложил в обязательном порядке проводить заседания оргкомитета таких больших турниров и четко расписывать функционал каждого члена оргкомитета. </w:t>
      </w:r>
    </w:p>
    <w:p w14:paraId="05EC27BC" w14:textId="77777777" w:rsidR="004C5BC1" w:rsidRPr="00DC62D4" w:rsidRDefault="004C5BC1" w:rsidP="004C5BC1">
      <w:pPr>
        <w:jc w:val="both"/>
        <w:rPr>
          <w:b/>
          <w:sz w:val="23"/>
          <w:szCs w:val="23"/>
        </w:rPr>
      </w:pPr>
    </w:p>
    <w:p w14:paraId="4FBCF9FD" w14:textId="77777777" w:rsidR="00675E00" w:rsidRPr="00DC62D4" w:rsidRDefault="00675E00" w:rsidP="00675E00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</w:t>
      </w:r>
      <w:r w:rsidR="00D067A9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 xml:space="preserve"> вопрос</w:t>
      </w:r>
      <w:r w:rsidR="00D067A9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>:</w:t>
      </w:r>
    </w:p>
    <w:p w14:paraId="1FCF3C93" w14:textId="77777777" w:rsidR="00D067A9" w:rsidRDefault="00266E76" w:rsidP="00C7568D">
      <w:pPr>
        <w:pStyle w:val="a4"/>
        <w:numPr>
          <w:ilvl w:val="0"/>
          <w:numId w:val="5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Принять информацию Поломошнова А.А. к сведению.</w:t>
      </w:r>
    </w:p>
    <w:p w14:paraId="6C5388D3" w14:textId="77777777" w:rsidR="00266E76" w:rsidRDefault="00266E76" w:rsidP="00C7568D">
      <w:pPr>
        <w:pStyle w:val="a4"/>
        <w:numPr>
          <w:ilvl w:val="0"/>
          <w:numId w:val="5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В будущем </w:t>
      </w:r>
      <w:r w:rsidRPr="00266E76">
        <w:rPr>
          <w:b/>
          <w:sz w:val="23"/>
          <w:szCs w:val="23"/>
        </w:rPr>
        <w:t>в обязательном порядке проводить заседания оргкомитета таких больших турниров и четко расписывать функционал каждого члена оргкомитета.</w:t>
      </w:r>
    </w:p>
    <w:p w14:paraId="5BB4F40C" w14:textId="77777777" w:rsidR="00675E00" w:rsidRPr="00DC62D4" w:rsidRDefault="00675E00" w:rsidP="00675E00">
      <w:pPr>
        <w:jc w:val="both"/>
        <w:rPr>
          <w:b/>
          <w:sz w:val="23"/>
          <w:szCs w:val="23"/>
        </w:rPr>
      </w:pPr>
    </w:p>
    <w:p w14:paraId="480351B1" w14:textId="77777777" w:rsidR="00675E00" w:rsidRPr="00DC62D4" w:rsidRDefault="00675E00" w:rsidP="00675E00">
      <w:pPr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4261CB44" w14:textId="77777777" w:rsidR="00675E00" w:rsidRDefault="00675E00" w:rsidP="00675E00">
      <w:pPr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«за» - </w:t>
      </w:r>
      <w:r w:rsidR="003B6AF9">
        <w:rPr>
          <w:b/>
          <w:sz w:val="23"/>
          <w:szCs w:val="23"/>
        </w:rPr>
        <w:t>единогласно</w:t>
      </w:r>
    </w:p>
    <w:p w14:paraId="3CBFD2FC" w14:textId="77777777" w:rsidR="00675E00" w:rsidRPr="00DC62D4" w:rsidRDefault="00675E00" w:rsidP="00675E00">
      <w:pPr>
        <w:jc w:val="both"/>
        <w:rPr>
          <w:b/>
          <w:sz w:val="23"/>
          <w:szCs w:val="23"/>
        </w:rPr>
      </w:pPr>
    </w:p>
    <w:p w14:paraId="260DDAE0" w14:textId="77777777" w:rsidR="00675E00" w:rsidRPr="00DC62D4" w:rsidRDefault="00675E00" w:rsidP="00675E00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7C92883B" w14:textId="77777777" w:rsidR="00675E00" w:rsidRPr="00DC62D4" w:rsidRDefault="00675E00" w:rsidP="00675E00">
      <w:pPr>
        <w:jc w:val="both"/>
        <w:rPr>
          <w:i/>
          <w:sz w:val="23"/>
          <w:szCs w:val="23"/>
        </w:rPr>
      </w:pPr>
    </w:p>
    <w:p w14:paraId="1C813CDE" w14:textId="77777777" w:rsidR="00675E00" w:rsidRPr="00DC62D4" w:rsidRDefault="00675E00" w:rsidP="00675E00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2508C6D3" w14:textId="77777777" w:rsidR="00266E76" w:rsidRDefault="00266E76" w:rsidP="00C7568D">
      <w:pPr>
        <w:pStyle w:val="a4"/>
        <w:numPr>
          <w:ilvl w:val="0"/>
          <w:numId w:val="10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Принять информацию Поломошнова А.А. к сведению.</w:t>
      </w:r>
    </w:p>
    <w:p w14:paraId="5CC04CA4" w14:textId="77777777" w:rsidR="00266E76" w:rsidRDefault="00266E76" w:rsidP="00C7568D">
      <w:pPr>
        <w:pStyle w:val="a4"/>
        <w:numPr>
          <w:ilvl w:val="0"/>
          <w:numId w:val="10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В будущем </w:t>
      </w:r>
      <w:r w:rsidRPr="00266E76">
        <w:rPr>
          <w:b/>
          <w:sz w:val="23"/>
          <w:szCs w:val="23"/>
        </w:rPr>
        <w:t>в обязательном порядке проводить заседания оргкомитета таких больших турниров и четко расписывать функционал каждого члена оргкомитета.</w:t>
      </w:r>
    </w:p>
    <w:p w14:paraId="58490E10" w14:textId="77777777" w:rsidR="00675E00" w:rsidRPr="00DC62D4" w:rsidRDefault="00675E00" w:rsidP="00C62EE4">
      <w:pPr>
        <w:jc w:val="both"/>
        <w:rPr>
          <w:b/>
          <w:sz w:val="23"/>
          <w:szCs w:val="23"/>
        </w:rPr>
      </w:pPr>
    </w:p>
    <w:p w14:paraId="05AD5787" w14:textId="77777777" w:rsidR="001B74D7" w:rsidRPr="00B14167" w:rsidRDefault="00B14167" w:rsidP="00C7568D">
      <w:pPr>
        <w:pStyle w:val="a4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B14167">
        <w:rPr>
          <w:b/>
          <w:i/>
          <w:color w:val="000000"/>
          <w:sz w:val="28"/>
          <w:szCs w:val="28"/>
          <w:shd w:val="clear" w:color="auto" w:fill="FFFFFF"/>
        </w:rPr>
        <w:t>Подготовка к Первенству России среди студентов.</w:t>
      </w:r>
    </w:p>
    <w:p w14:paraId="6603961B" w14:textId="77777777" w:rsidR="001B74D7" w:rsidRPr="00DC62D4" w:rsidRDefault="001B74D7" w:rsidP="001B74D7">
      <w:pPr>
        <w:ind w:firstLine="360"/>
        <w:jc w:val="both"/>
        <w:rPr>
          <w:sz w:val="23"/>
          <w:szCs w:val="23"/>
        </w:rPr>
      </w:pPr>
    </w:p>
    <w:p w14:paraId="32A26F43" w14:textId="77777777" w:rsidR="00AB1C5E" w:rsidRDefault="00B14167" w:rsidP="00D067A9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Выступил Поломошнов А.А., который сообщил, что в третьей декаде августа в Барнауле в Алтайском государственном техническом университете состоится Первенство России по шахматам среди студентов. Партнером Федерации шахмат Алтайского края при проведении этого турнира выступит </w:t>
      </w:r>
      <w:r w:rsidR="002D661F" w:rsidRPr="002D661F">
        <w:rPr>
          <w:sz w:val="23"/>
          <w:szCs w:val="23"/>
        </w:rPr>
        <w:t>Общероссийской общественной организации «Национальная студенческая шахматная лига»</w:t>
      </w:r>
      <w:r w:rsidR="002D661F">
        <w:rPr>
          <w:sz w:val="23"/>
          <w:szCs w:val="23"/>
        </w:rPr>
        <w:t xml:space="preserve"> (НСШЛ).</w:t>
      </w:r>
    </w:p>
    <w:p w14:paraId="1C9334EF" w14:textId="77777777" w:rsidR="002D661F" w:rsidRDefault="002D661F" w:rsidP="00D067A9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Федерация шахмат Алтайского края ставит перед собой задачу собрать участников из максимального количества регионов России. В связи с этим оргкомитету предстоит провести индивидуальную работу со всеми региональными Федерациями России и с ВУЗами России. НСШЛ и ФШР обещали помощь в этом вопросе.</w:t>
      </w:r>
    </w:p>
    <w:p w14:paraId="56627543" w14:textId="77777777" w:rsidR="002D661F" w:rsidRPr="00DC62D4" w:rsidRDefault="002D661F" w:rsidP="00D067A9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Поломошнов А.А. попросил Кузьмина Д.В. сформировать судейскую бригаду турнира и подготовить проект положения, которое в ближайшее время надо отправить на согласование в НСШЛ и в ФШР.</w:t>
      </w:r>
    </w:p>
    <w:p w14:paraId="1A396D46" w14:textId="77777777" w:rsidR="001B74D7" w:rsidRPr="00DC62D4" w:rsidRDefault="001B74D7" w:rsidP="001B74D7">
      <w:pPr>
        <w:ind w:firstLine="360"/>
        <w:jc w:val="both"/>
        <w:rPr>
          <w:sz w:val="23"/>
          <w:szCs w:val="23"/>
        </w:rPr>
      </w:pPr>
    </w:p>
    <w:p w14:paraId="2821D96B" w14:textId="77777777" w:rsidR="001B74D7" w:rsidRPr="00DC62D4" w:rsidRDefault="001B74D7" w:rsidP="001B74D7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</w:t>
      </w:r>
      <w:r w:rsidR="003A0328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 xml:space="preserve"> вопрос</w:t>
      </w:r>
      <w:r w:rsidR="003A0328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>:</w:t>
      </w:r>
    </w:p>
    <w:p w14:paraId="359EA02F" w14:textId="77777777" w:rsidR="00C6149F" w:rsidRDefault="00D067A9" w:rsidP="00C7568D">
      <w:pPr>
        <w:pStyle w:val="a4"/>
        <w:numPr>
          <w:ilvl w:val="0"/>
          <w:numId w:val="7"/>
        </w:numPr>
        <w:jc w:val="both"/>
        <w:rPr>
          <w:b/>
          <w:sz w:val="23"/>
          <w:szCs w:val="23"/>
        </w:rPr>
      </w:pPr>
      <w:r w:rsidRPr="003A0328">
        <w:rPr>
          <w:b/>
          <w:sz w:val="23"/>
          <w:szCs w:val="23"/>
        </w:rPr>
        <w:t>Принять к сведению</w:t>
      </w:r>
      <w:r w:rsidR="003A0328">
        <w:rPr>
          <w:b/>
          <w:sz w:val="23"/>
          <w:szCs w:val="23"/>
        </w:rPr>
        <w:t xml:space="preserve"> информацию </w:t>
      </w:r>
      <w:r w:rsidR="002D661F">
        <w:rPr>
          <w:b/>
          <w:sz w:val="23"/>
          <w:szCs w:val="23"/>
        </w:rPr>
        <w:t>Поломошнова</w:t>
      </w:r>
      <w:r w:rsidR="003A0328">
        <w:rPr>
          <w:b/>
          <w:sz w:val="23"/>
          <w:szCs w:val="23"/>
        </w:rPr>
        <w:t xml:space="preserve"> А.А.</w:t>
      </w:r>
    </w:p>
    <w:p w14:paraId="2173FB66" w14:textId="77777777" w:rsidR="002D661F" w:rsidRDefault="002D661F" w:rsidP="00C7568D">
      <w:pPr>
        <w:pStyle w:val="a4"/>
        <w:numPr>
          <w:ilvl w:val="0"/>
          <w:numId w:val="7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Сформировать к следующему заседанию Президиума оргкомитет турнира.</w:t>
      </w:r>
    </w:p>
    <w:p w14:paraId="7980471A" w14:textId="77777777" w:rsidR="002D661F" w:rsidRDefault="002D661F" w:rsidP="00C7568D">
      <w:pPr>
        <w:pStyle w:val="a4"/>
        <w:numPr>
          <w:ilvl w:val="0"/>
          <w:numId w:val="7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Кузьмину Д.В. организовать подготовку проекта положения турнира и подбор судейской бригады.</w:t>
      </w:r>
    </w:p>
    <w:p w14:paraId="4934A27C" w14:textId="77777777" w:rsidR="001B74D7" w:rsidRPr="002D661F" w:rsidRDefault="002D661F" w:rsidP="002D661F">
      <w:pPr>
        <w:jc w:val="both"/>
        <w:rPr>
          <w:b/>
          <w:sz w:val="23"/>
          <w:szCs w:val="23"/>
        </w:rPr>
      </w:pPr>
      <w:r w:rsidRPr="002D661F">
        <w:rPr>
          <w:b/>
          <w:sz w:val="23"/>
          <w:szCs w:val="23"/>
        </w:rPr>
        <w:t xml:space="preserve"> </w:t>
      </w:r>
    </w:p>
    <w:p w14:paraId="034A5A93" w14:textId="77777777" w:rsidR="001B74D7" w:rsidRDefault="001B74D7" w:rsidP="001B74D7">
      <w:pPr>
        <w:ind w:firstLine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56815F9D" w14:textId="77777777" w:rsidR="001B74D7" w:rsidRDefault="002D661F" w:rsidP="001B74D7">
      <w:pPr>
        <w:ind w:firstLine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 </w:t>
      </w:r>
      <w:r w:rsidR="001B74D7" w:rsidRPr="00DC62D4">
        <w:rPr>
          <w:b/>
          <w:sz w:val="23"/>
          <w:szCs w:val="23"/>
        </w:rPr>
        <w:t>«за» - единогласно.</w:t>
      </w:r>
    </w:p>
    <w:p w14:paraId="3C3DFC4E" w14:textId="77777777" w:rsidR="003A0328" w:rsidRDefault="003A0328" w:rsidP="001B74D7">
      <w:pPr>
        <w:ind w:firstLine="360"/>
        <w:jc w:val="both"/>
        <w:rPr>
          <w:b/>
          <w:sz w:val="23"/>
          <w:szCs w:val="23"/>
        </w:rPr>
      </w:pPr>
    </w:p>
    <w:p w14:paraId="310506E4" w14:textId="77777777" w:rsidR="001B74D7" w:rsidRPr="00DC62D4" w:rsidRDefault="001B74D7" w:rsidP="001B74D7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</w:t>
      </w:r>
      <w:r w:rsidR="003A0328">
        <w:rPr>
          <w:i/>
          <w:sz w:val="23"/>
          <w:szCs w:val="23"/>
        </w:rPr>
        <w:t>я</w:t>
      </w:r>
      <w:r w:rsidRPr="00DC62D4">
        <w:rPr>
          <w:i/>
          <w:sz w:val="23"/>
          <w:szCs w:val="23"/>
        </w:rPr>
        <w:t xml:space="preserve"> принят</w:t>
      </w:r>
      <w:r w:rsidR="003A0328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>.</w:t>
      </w:r>
    </w:p>
    <w:p w14:paraId="28E62867" w14:textId="77777777" w:rsidR="001B74D7" w:rsidRPr="00DC62D4" w:rsidRDefault="001B74D7" w:rsidP="001B74D7">
      <w:pPr>
        <w:ind w:firstLine="360"/>
        <w:jc w:val="both"/>
        <w:rPr>
          <w:i/>
          <w:sz w:val="23"/>
          <w:szCs w:val="23"/>
        </w:rPr>
      </w:pPr>
    </w:p>
    <w:p w14:paraId="20A8CD83" w14:textId="77777777" w:rsidR="001B74D7" w:rsidRPr="00DC62D4" w:rsidRDefault="003A0328" w:rsidP="001B74D7">
      <w:pPr>
        <w:ind w:firstLine="36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Приняты</w:t>
      </w:r>
      <w:r w:rsidR="001B74D7" w:rsidRPr="00DC62D4">
        <w:rPr>
          <w:i/>
          <w:sz w:val="23"/>
          <w:szCs w:val="23"/>
        </w:rPr>
        <w:t>е решени</w:t>
      </w:r>
      <w:r>
        <w:rPr>
          <w:i/>
          <w:sz w:val="23"/>
          <w:szCs w:val="23"/>
        </w:rPr>
        <w:t>я</w:t>
      </w:r>
      <w:r w:rsidR="001B74D7" w:rsidRPr="00DC62D4">
        <w:rPr>
          <w:i/>
          <w:sz w:val="23"/>
          <w:szCs w:val="23"/>
        </w:rPr>
        <w:t>:</w:t>
      </w:r>
    </w:p>
    <w:p w14:paraId="06E0E91E" w14:textId="77777777" w:rsidR="002D661F" w:rsidRDefault="002D661F" w:rsidP="00C7568D">
      <w:pPr>
        <w:pStyle w:val="a4"/>
        <w:numPr>
          <w:ilvl w:val="0"/>
          <w:numId w:val="11"/>
        </w:numPr>
        <w:jc w:val="both"/>
        <w:rPr>
          <w:b/>
          <w:sz w:val="23"/>
          <w:szCs w:val="23"/>
        </w:rPr>
      </w:pPr>
      <w:r w:rsidRPr="003A0328">
        <w:rPr>
          <w:b/>
          <w:sz w:val="23"/>
          <w:szCs w:val="23"/>
        </w:rPr>
        <w:t>Принять к сведению</w:t>
      </w:r>
      <w:r>
        <w:rPr>
          <w:b/>
          <w:sz w:val="23"/>
          <w:szCs w:val="23"/>
        </w:rPr>
        <w:t xml:space="preserve"> информацию Поломошнова А.А.</w:t>
      </w:r>
    </w:p>
    <w:p w14:paraId="7D5BE528" w14:textId="77777777" w:rsidR="002D661F" w:rsidRDefault="002D661F" w:rsidP="00C7568D">
      <w:pPr>
        <w:pStyle w:val="a4"/>
        <w:numPr>
          <w:ilvl w:val="0"/>
          <w:numId w:val="1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Сформировать к следующему заседанию Президиума оргкомитет турнира.</w:t>
      </w:r>
    </w:p>
    <w:p w14:paraId="497337C0" w14:textId="77777777" w:rsidR="002D661F" w:rsidRDefault="002D661F" w:rsidP="00C7568D">
      <w:pPr>
        <w:pStyle w:val="a4"/>
        <w:numPr>
          <w:ilvl w:val="0"/>
          <w:numId w:val="1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Кузьмину Д.В. организовать подготовку проекта положения турнира и подбор судейской бригады.</w:t>
      </w:r>
    </w:p>
    <w:p w14:paraId="642EA347" w14:textId="77777777" w:rsidR="00403C9C" w:rsidRDefault="00403C9C" w:rsidP="00C6149F">
      <w:pPr>
        <w:ind w:firstLine="360"/>
        <w:jc w:val="both"/>
        <w:rPr>
          <w:b/>
          <w:sz w:val="23"/>
          <w:szCs w:val="23"/>
        </w:rPr>
      </w:pPr>
    </w:p>
    <w:p w14:paraId="6C3AD586" w14:textId="77777777" w:rsidR="00C6149F" w:rsidRDefault="00C6149F" w:rsidP="00C6149F">
      <w:pPr>
        <w:ind w:firstLine="360"/>
        <w:jc w:val="both"/>
        <w:rPr>
          <w:b/>
          <w:sz w:val="23"/>
          <w:szCs w:val="23"/>
        </w:rPr>
      </w:pPr>
    </w:p>
    <w:p w14:paraId="281E63C0" w14:textId="77777777" w:rsidR="001B74D7" w:rsidRPr="00F15C48" w:rsidRDefault="00DC4164" w:rsidP="006F65B7">
      <w:pPr>
        <w:ind w:left="360"/>
        <w:jc w:val="both"/>
        <w:rPr>
          <w:b/>
          <w:i/>
          <w:sz w:val="28"/>
          <w:szCs w:val="28"/>
        </w:rPr>
      </w:pPr>
      <w:r w:rsidRPr="00B83BA5">
        <w:rPr>
          <w:b/>
          <w:i/>
          <w:sz w:val="28"/>
          <w:szCs w:val="28"/>
        </w:rPr>
        <w:t xml:space="preserve">6. </w:t>
      </w:r>
      <w:r w:rsidR="00F15C48" w:rsidRPr="00F15C48">
        <w:rPr>
          <w:b/>
          <w:i/>
          <w:color w:val="000000"/>
          <w:sz w:val="28"/>
          <w:szCs w:val="28"/>
          <w:shd w:val="clear" w:color="auto" w:fill="FFFFFF"/>
        </w:rPr>
        <w:t>Подготовка к Первенству России среди обучающихся в сельской местности.</w:t>
      </w:r>
    </w:p>
    <w:p w14:paraId="30E59025" w14:textId="77777777" w:rsidR="001B74D7" w:rsidRPr="00DC62D4" w:rsidRDefault="001B74D7" w:rsidP="006F65B7">
      <w:pPr>
        <w:ind w:left="360"/>
        <w:jc w:val="both"/>
        <w:rPr>
          <w:b/>
          <w:sz w:val="23"/>
          <w:szCs w:val="23"/>
        </w:rPr>
      </w:pPr>
    </w:p>
    <w:p w14:paraId="71D7BBA6" w14:textId="7E0B13CA" w:rsidR="00D067A9" w:rsidRDefault="00DC4164" w:rsidP="00B83BA5">
      <w:pPr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 w:rsidR="00D067A9">
        <w:rPr>
          <w:sz w:val="23"/>
          <w:szCs w:val="23"/>
        </w:rPr>
        <w:t xml:space="preserve">Поломошнов А.А., который </w:t>
      </w:r>
      <w:r w:rsidR="00B83BA5">
        <w:rPr>
          <w:sz w:val="23"/>
          <w:szCs w:val="23"/>
        </w:rPr>
        <w:t xml:space="preserve">сообщил, что в 2026 году </w:t>
      </w:r>
      <w:r w:rsidR="00F15C48">
        <w:rPr>
          <w:sz w:val="23"/>
          <w:szCs w:val="23"/>
        </w:rPr>
        <w:t>впервые Всероссийские соревнования по шахматам среди обучающихся в сельской местности пройдут в Алтайском крае. Все предыдущие годы этот турнир проводился в Самарской области</w:t>
      </w:r>
      <w:r w:rsidR="00180375">
        <w:rPr>
          <w:sz w:val="23"/>
          <w:szCs w:val="23"/>
        </w:rPr>
        <w:t>,</w:t>
      </w:r>
      <w:r w:rsidR="00F15C48">
        <w:rPr>
          <w:sz w:val="23"/>
          <w:szCs w:val="23"/>
        </w:rPr>
        <w:t xml:space="preserve"> и Федерация шахмат Самарской области сформировала действительно сильный турнир. Проведение турнира в Алтайском крае, с одной стороны, выглядит логичным – аграрный регион с большим опытом проведения шахматных турниров различного уровня, с другой – авансом от ФШР, поскольку необходимо поддержать уровень проведения, заданный Самарской областью</w:t>
      </w:r>
      <w:r w:rsidR="00180375">
        <w:rPr>
          <w:sz w:val="23"/>
          <w:szCs w:val="23"/>
        </w:rPr>
        <w:t>,</w:t>
      </w:r>
      <w:r w:rsidR="00F15C48">
        <w:rPr>
          <w:sz w:val="23"/>
          <w:szCs w:val="23"/>
        </w:rPr>
        <w:t xml:space="preserve"> и по возможности сделать еще лучше. При этом в Алтайский край команды из европейской части России будет привезти сложнее, чем в Самарскую область.</w:t>
      </w:r>
    </w:p>
    <w:p w14:paraId="7C46B1D5" w14:textId="77777777" w:rsidR="00F15C48" w:rsidRDefault="00F15C48" w:rsidP="00B83BA5">
      <w:pPr>
        <w:jc w:val="both"/>
        <w:rPr>
          <w:sz w:val="23"/>
          <w:szCs w:val="23"/>
        </w:rPr>
      </w:pPr>
      <w:r>
        <w:rPr>
          <w:sz w:val="23"/>
          <w:szCs w:val="23"/>
        </w:rPr>
        <w:t>Достигнута договоренность, что турнир пройдет в санатории «Сосновый бор» Первомайского района.</w:t>
      </w:r>
    </w:p>
    <w:p w14:paraId="3F213330" w14:textId="77777777" w:rsidR="00F15C48" w:rsidRDefault="00F15C48" w:rsidP="00B83BA5">
      <w:pPr>
        <w:jc w:val="both"/>
        <w:rPr>
          <w:sz w:val="23"/>
          <w:szCs w:val="23"/>
        </w:rPr>
      </w:pPr>
      <w:r>
        <w:rPr>
          <w:sz w:val="23"/>
          <w:szCs w:val="23"/>
        </w:rPr>
        <w:t>Финансовую поддержку турниру окажут Фонд Тимченко, ФШР, Правительство Алтайского края и Попечительский совет Федерации шахмат Алтайского края.</w:t>
      </w:r>
    </w:p>
    <w:p w14:paraId="77B5872F" w14:textId="77777777" w:rsidR="00F15C48" w:rsidRPr="00DC62D4" w:rsidRDefault="00F15C48" w:rsidP="00B83BA5">
      <w:pPr>
        <w:jc w:val="both"/>
        <w:rPr>
          <w:sz w:val="23"/>
          <w:szCs w:val="23"/>
        </w:rPr>
      </w:pPr>
      <w:r>
        <w:rPr>
          <w:sz w:val="23"/>
          <w:szCs w:val="23"/>
        </w:rPr>
        <w:t>Необходимо собрать оргкомитет, подготовить проект положения и провести персональную работу с руководителями шахматных федераций России, чтобы обеспечить максимальное количество участников и регионов, а также провести мероприятие на высоком уровне. Министерство образования Алтайского края гарантировало помощь краевых учреждений дополнительного образования при проведении дополнительных мероприятий во время турнира. Также к этим мероприятиям по договоренности с санаторием «Сосновый бор» будет привлечен вожатский отряд лагеря «Орленок».</w:t>
      </w:r>
    </w:p>
    <w:p w14:paraId="0A10129C" w14:textId="77777777" w:rsidR="00F15C48" w:rsidRDefault="00F15C48" w:rsidP="00DC4164">
      <w:pPr>
        <w:jc w:val="both"/>
        <w:rPr>
          <w:i/>
          <w:sz w:val="23"/>
          <w:szCs w:val="23"/>
        </w:rPr>
      </w:pPr>
    </w:p>
    <w:p w14:paraId="25A699F4" w14:textId="77777777" w:rsidR="00DC4164" w:rsidRPr="00DC62D4" w:rsidRDefault="00DC4164" w:rsidP="00DC4164">
      <w:pPr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 вопрос:</w:t>
      </w:r>
    </w:p>
    <w:p w14:paraId="036CF0B9" w14:textId="77777777" w:rsidR="00F15C48" w:rsidRDefault="00F15C48" w:rsidP="00C7568D">
      <w:pPr>
        <w:pStyle w:val="a4"/>
        <w:numPr>
          <w:ilvl w:val="0"/>
          <w:numId w:val="12"/>
        </w:numPr>
        <w:jc w:val="both"/>
        <w:rPr>
          <w:b/>
          <w:sz w:val="23"/>
          <w:szCs w:val="23"/>
        </w:rPr>
      </w:pPr>
      <w:r w:rsidRPr="003A0328">
        <w:rPr>
          <w:b/>
          <w:sz w:val="23"/>
          <w:szCs w:val="23"/>
        </w:rPr>
        <w:t>Принять к сведению</w:t>
      </w:r>
      <w:r>
        <w:rPr>
          <w:b/>
          <w:sz w:val="23"/>
          <w:szCs w:val="23"/>
        </w:rPr>
        <w:t xml:space="preserve"> информацию Поломошнова А.А.</w:t>
      </w:r>
    </w:p>
    <w:p w14:paraId="055B9CD6" w14:textId="77777777" w:rsidR="00F15C48" w:rsidRDefault="00F15C48" w:rsidP="00C7568D">
      <w:pPr>
        <w:pStyle w:val="a4"/>
        <w:numPr>
          <w:ilvl w:val="0"/>
          <w:numId w:val="1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Сформировать к следующему заседанию Президиума оргкомитет турнира.</w:t>
      </w:r>
    </w:p>
    <w:p w14:paraId="269C76FD" w14:textId="77777777" w:rsidR="00F15C48" w:rsidRDefault="00F15C48" w:rsidP="00C7568D">
      <w:pPr>
        <w:pStyle w:val="a4"/>
        <w:numPr>
          <w:ilvl w:val="0"/>
          <w:numId w:val="12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Кузьмину Д.В. организовать подготовку проекта положения турнира и подбор судейской бригады.</w:t>
      </w:r>
    </w:p>
    <w:p w14:paraId="5B8D990E" w14:textId="77777777" w:rsidR="00E233C0" w:rsidRDefault="00E233C0" w:rsidP="00E233C0">
      <w:pPr>
        <w:ind w:firstLine="360"/>
        <w:jc w:val="both"/>
        <w:rPr>
          <w:b/>
          <w:sz w:val="23"/>
          <w:szCs w:val="23"/>
        </w:rPr>
      </w:pPr>
    </w:p>
    <w:p w14:paraId="6235A36C" w14:textId="77777777" w:rsidR="00E233C0" w:rsidRPr="00DC62D4" w:rsidRDefault="00E233C0" w:rsidP="00E233C0">
      <w:pPr>
        <w:ind w:firstLine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3ECB514F" w14:textId="77777777" w:rsidR="00E233C0" w:rsidRDefault="00E233C0" w:rsidP="00E233C0">
      <w:pPr>
        <w:ind w:firstLine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«за» - </w:t>
      </w:r>
      <w:r w:rsidR="001E41FD">
        <w:rPr>
          <w:b/>
          <w:sz w:val="23"/>
          <w:szCs w:val="23"/>
        </w:rPr>
        <w:t>единогласно</w:t>
      </w:r>
      <w:r w:rsidRPr="00DC62D4">
        <w:rPr>
          <w:b/>
          <w:sz w:val="23"/>
          <w:szCs w:val="23"/>
        </w:rPr>
        <w:t>.</w:t>
      </w:r>
    </w:p>
    <w:p w14:paraId="18FB0CD5" w14:textId="77777777" w:rsidR="00E233C0" w:rsidRPr="00DC62D4" w:rsidRDefault="00E233C0" w:rsidP="00E233C0">
      <w:pPr>
        <w:ind w:firstLine="360"/>
        <w:jc w:val="both"/>
        <w:rPr>
          <w:b/>
          <w:sz w:val="23"/>
          <w:szCs w:val="23"/>
        </w:rPr>
      </w:pPr>
    </w:p>
    <w:p w14:paraId="722805A4" w14:textId="77777777" w:rsidR="00E233C0" w:rsidRDefault="00E233C0" w:rsidP="00E233C0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046D629D" w14:textId="77777777" w:rsidR="00E233C0" w:rsidRDefault="00E233C0" w:rsidP="00E233C0">
      <w:pPr>
        <w:ind w:firstLine="360"/>
        <w:jc w:val="both"/>
        <w:rPr>
          <w:i/>
          <w:sz w:val="23"/>
          <w:szCs w:val="23"/>
        </w:rPr>
      </w:pPr>
    </w:p>
    <w:p w14:paraId="736CC23A" w14:textId="77777777" w:rsidR="00E233C0" w:rsidRPr="00DC62D4" w:rsidRDefault="00E233C0" w:rsidP="00E233C0">
      <w:pPr>
        <w:ind w:firstLine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2E6416D2" w14:textId="77777777" w:rsidR="00C64F82" w:rsidRPr="00C64F82" w:rsidRDefault="00C64F82" w:rsidP="00C7568D">
      <w:pPr>
        <w:pStyle w:val="a4"/>
        <w:numPr>
          <w:ilvl w:val="0"/>
          <w:numId w:val="13"/>
        </w:numPr>
        <w:jc w:val="both"/>
        <w:rPr>
          <w:b/>
          <w:sz w:val="23"/>
          <w:szCs w:val="23"/>
        </w:rPr>
      </w:pPr>
      <w:r w:rsidRPr="00C64F82">
        <w:rPr>
          <w:b/>
          <w:sz w:val="23"/>
          <w:szCs w:val="23"/>
        </w:rPr>
        <w:t>Принять к сведению информацию Поломошнова А.А.</w:t>
      </w:r>
    </w:p>
    <w:p w14:paraId="50CC318F" w14:textId="77777777" w:rsidR="00C64F82" w:rsidRPr="00C64F82" w:rsidRDefault="00C64F82" w:rsidP="00C7568D">
      <w:pPr>
        <w:pStyle w:val="a4"/>
        <w:numPr>
          <w:ilvl w:val="0"/>
          <w:numId w:val="13"/>
        </w:numPr>
        <w:jc w:val="both"/>
        <w:rPr>
          <w:b/>
          <w:sz w:val="23"/>
          <w:szCs w:val="23"/>
        </w:rPr>
      </w:pPr>
      <w:r w:rsidRPr="00C64F82">
        <w:rPr>
          <w:b/>
          <w:sz w:val="23"/>
          <w:szCs w:val="23"/>
        </w:rPr>
        <w:t>Сформировать к следующему заседанию Президиума оргкомитет турнира.</w:t>
      </w:r>
    </w:p>
    <w:p w14:paraId="4496086D" w14:textId="77777777" w:rsidR="00C64F82" w:rsidRDefault="00C64F82" w:rsidP="00C7568D">
      <w:pPr>
        <w:pStyle w:val="a4"/>
        <w:numPr>
          <w:ilvl w:val="0"/>
          <w:numId w:val="13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Кузьмину Д.В. организовать подготовку проекта положения турнира и подбор судейской бригады.</w:t>
      </w:r>
    </w:p>
    <w:p w14:paraId="4ACE1065" w14:textId="77777777" w:rsidR="003D2126" w:rsidRDefault="003D2126" w:rsidP="003D2126">
      <w:pPr>
        <w:ind w:firstLine="360"/>
        <w:jc w:val="both"/>
        <w:rPr>
          <w:b/>
          <w:i/>
          <w:sz w:val="23"/>
          <w:szCs w:val="23"/>
        </w:rPr>
      </w:pPr>
    </w:p>
    <w:p w14:paraId="5E57C184" w14:textId="77777777" w:rsidR="001E41FD" w:rsidRPr="00FD1214" w:rsidRDefault="006754BC" w:rsidP="00C7568D">
      <w:pPr>
        <w:pStyle w:val="a4"/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Гранты 2026</w:t>
      </w:r>
      <w:r w:rsidR="003D2126" w:rsidRPr="00FD1214">
        <w:rPr>
          <w:b/>
          <w:i/>
          <w:sz w:val="28"/>
          <w:szCs w:val="28"/>
        </w:rPr>
        <w:t>.</w:t>
      </w:r>
    </w:p>
    <w:p w14:paraId="67A7C216" w14:textId="77777777" w:rsidR="003D2126" w:rsidRDefault="003D2126" w:rsidP="00DC4164">
      <w:pPr>
        <w:ind w:left="360"/>
        <w:jc w:val="both"/>
        <w:rPr>
          <w:b/>
          <w:sz w:val="23"/>
          <w:szCs w:val="23"/>
        </w:rPr>
      </w:pPr>
    </w:p>
    <w:p w14:paraId="29CDBDBB" w14:textId="77777777" w:rsidR="003D2126" w:rsidRDefault="003D2126" w:rsidP="003D2126">
      <w:pPr>
        <w:ind w:firstLine="360"/>
        <w:jc w:val="both"/>
        <w:rPr>
          <w:sz w:val="23"/>
          <w:szCs w:val="23"/>
        </w:rPr>
      </w:pPr>
      <w:r w:rsidRPr="00DC62D4">
        <w:rPr>
          <w:sz w:val="23"/>
          <w:szCs w:val="23"/>
        </w:rPr>
        <w:t xml:space="preserve">Выступил </w:t>
      </w:r>
      <w:r w:rsidR="006754BC">
        <w:rPr>
          <w:sz w:val="23"/>
          <w:szCs w:val="23"/>
        </w:rPr>
        <w:t>Хитров Д.В., который отметил, что подготовлены заявки на участие в грантовом конкурсе Фонда Президентских грантов от АНО «Академия шахмат Алтайского края»</w:t>
      </w:r>
      <w:r w:rsidR="00B83BA5">
        <w:rPr>
          <w:sz w:val="23"/>
          <w:szCs w:val="23"/>
        </w:rPr>
        <w:t xml:space="preserve"> </w:t>
      </w:r>
      <w:r w:rsidR="006754BC">
        <w:rPr>
          <w:sz w:val="23"/>
          <w:szCs w:val="23"/>
        </w:rPr>
        <w:t>с идеей проекта по вовлечению студентов в шахматную жизнь края в качестве судей и тренеров и от Федерации шахмат Алтайского края с идеей масштабирования проекта «Шахматы в детские сады».</w:t>
      </w:r>
    </w:p>
    <w:p w14:paraId="54F46C73" w14:textId="77777777" w:rsidR="006754BC" w:rsidRDefault="006754BC" w:rsidP="003D2126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Выступил Поломошнов А.А., который добавил, что от имени Федерации подана заявка на конкурс «Движения Первых» с идеей организации шахматной лиги среди сельских клубов Алтайского края и выхода лучших команд на Первенство России, которое пройдет в Алтайском крае в 2026 году. Также Поломошнов А.А. отметил, что подана заявка от Федерации на конкурс Фонда Мельниченко с идеей проведения дошкольной шахматной лиги и от АНО «Академия шахмат Алтайского края» подана заявка в этот же фонд с идеей увеличить количество рейтинговых турниров для школьников Алтайского края, в которых </w:t>
      </w:r>
      <w:r>
        <w:rPr>
          <w:sz w:val="23"/>
          <w:szCs w:val="23"/>
        </w:rPr>
        <w:lastRenderedPageBreak/>
        <w:t>они могли бы выполнить разряды с учетом того, что турнирные взносы с детей отменены, источников для проведения турниров не хватает.</w:t>
      </w:r>
    </w:p>
    <w:p w14:paraId="3FF1567D" w14:textId="77777777" w:rsidR="006754BC" w:rsidRPr="00DC62D4" w:rsidRDefault="006754BC" w:rsidP="003D2126">
      <w:pPr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Также Поломошнов А.А. отметил, что грантовые конкурсы будут продолжаться и Федерация планирует принять участие в максимальном количестве конкурсов, чтобы привлечь внебюджетное финансирование к решению задач Федерации. Идеи заявок приветствуются.</w:t>
      </w:r>
    </w:p>
    <w:p w14:paraId="288FC3AA" w14:textId="77777777" w:rsidR="003D2126" w:rsidRPr="00DC62D4" w:rsidRDefault="003D2126" w:rsidP="003D2126">
      <w:pPr>
        <w:ind w:firstLine="360"/>
        <w:jc w:val="both"/>
        <w:rPr>
          <w:sz w:val="23"/>
          <w:szCs w:val="23"/>
        </w:rPr>
      </w:pPr>
    </w:p>
    <w:p w14:paraId="2E522AD3" w14:textId="77777777" w:rsidR="003D2126" w:rsidRPr="00DC62D4" w:rsidRDefault="003D2126" w:rsidP="003D2126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На голосование Президиума вынесен</w:t>
      </w:r>
      <w:r w:rsidR="00B83BA5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 xml:space="preserve"> вопрос</w:t>
      </w:r>
      <w:r w:rsidR="00B83BA5">
        <w:rPr>
          <w:i/>
          <w:sz w:val="23"/>
          <w:szCs w:val="23"/>
        </w:rPr>
        <w:t>ы</w:t>
      </w:r>
      <w:r w:rsidRPr="00DC62D4">
        <w:rPr>
          <w:i/>
          <w:sz w:val="23"/>
          <w:szCs w:val="23"/>
        </w:rPr>
        <w:t>:</w:t>
      </w:r>
    </w:p>
    <w:p w14:paraId="2141A0DE" w14:textId="77777777" w:rsidR="00B83BA5" w:rsidRPr="006754BC" w:rsidRDefault="006754BC" w:rsidP="006754BC">
      <w:pPr>
        <w:jc w:val="both"/>
        <w:rPr>
          <w:b/>
          <w:sz w:val="23"/>
          <w:szCs w:val="23"/>
        </w:rPr>
      </w:pPr>
      <w:r w:rsidRPr="006754BC">
        <w:rPr>
          <w:b/>
          <w:sz w:val="23"/>
          <w:szCs w:val="23"/>
        </w:rPr>
        <w:t>Принять к сведению информацию Хитрова Д.В. и Поломошнова А.А.</w:t>
      </w:r>
    </w:p>
    <w:p w14:paraId="6DC531AC" w14:textId="77777777" w:rsidR="003D2126" w:rsidRPr="00DC62D4" w:rsidRDefault="003D2126" w:rsidP="003D2126">
      <w:pPr>
        <w:ind w:left="360"/>
        <w:jc w:val="both"/>
        <w:rPr>
          <w:b/>
          <w:sz w:val="23"/>
          <w:szCs w:val="23"/>
        </w:rPr>
      </w:pPr>
    </w:p>
    <w:p w14:paraId="410F8932" w14:textId="77777777" w:rsidR="003D2126" w:rsidRPr="00DC62D4" w:rsidRDefault="003D2126" w:rsidP="003D2126">
      <w:pPr>
        <w:ind w:left="360"/>
        <w:jc w:val="both"/>
        <w:rPr>
          <w:b/>
          <w:sz w:val="23"/>
          <w:szCs w:val="23"/>
        </w:rPr>
      </w:pPr>
      <w:r w:rsidRPr="00DC62D4">
        <w:rPr>
          <w:i/>
          <w:sz w:val="23"/>
          <w:szCs w:val="23"/>
        </w:rPr>
        <w:t>Голосование</w:t>
      </w:r>
      <w:r w:rsidRPr="00DC62D4">
        <w:rPr>
          <w:b/>
          <w:sz w:val="23"/>
          <w:szCs w:val="23"/>
        </w:rPr>
        <w:t xml:space="preserve"> </w:t>
      </w:r>
    </w:p>
    <w:p w14:paraId="0C0F2ACB" w14:textId="77777777" w:rsidR="003D2126" w:rsidRDefault="003D2126" w:rsidP="003D2126">
      <w:pPr>
        <w:ind w:left="360"/>
        <w:jc w:val="both"/>
        <w:rPr>
          <w:b/>
          <w:sz w:val="23"/>
          <w:szCs w:val="23"/>
        </w:rPr>
      </w:pPr>
      <w:r w:rsidRPr="00DC62D4">
        <w:rPr>
          <w:b/>
          <w:sz w:val="23"/>
          <w:szCs w:val="23"/>
        </w:rPr>
        <w:t xml:space="preserve">«за» - </w:t>
      </w:r>
      <w:r w:rsidR="006754BC">
        <w:rPr>
          <w:b/>
          <w:sz w:val="23"/>
          <w:szCs w:val="23"/>
        </w:rPr>
        <w:t>единогласно</w:t>
      </w:r>
    </w:p>
    <w:p w14:paraId="3CE9693D" w14:textId="77777777" w:rsidR="003D2126" w:rsidRPr="00DC62D4" w:rsidRDefault="003D2126" w:rsidP="003D2126">
      <w:pPr>
        <w:ind w:left="360"/>
        <w:jc w:val="both"/>
        <w:rPr>
          <w:b/>
          <w:sz w:val="23"/>
          <w:szCs w:val="23"/>
        </w:rPr>
      </w:pPr>
    </w:p>
    <w:p w14:paraId="61772B8A" w14:textId="77777777" w:rsidR="003D2126" w:rsidRPr="00DC62D4" w:rsidRDefault="003D2126" w:rsidP="003D2126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Решение принято.</w:t>
      </w:r>
    </w:p>
    <w:p w14:paraId="33CE39EE" w14:textId="77777777" w:rsidR="003D2126" w:rsidRPr="00DC62D4" w:rsidRDefault="003D2126" w:rsidP="003D2126">
      <w:pPr>
        <w:ind w:left="360"/>
        <w:jc w:val="both"/>
        <w:rPr>
          <w:i/>
          <w:sz w:val="23"/>
          <w:szCs w:val="23"/>
        </w:rPr>
      </w:pPr>
    </w:p>
    <w:p w14:paraId="09912F6A" w14:textId="77777777" w:rsidR="003D2126" w:rsidRPr="00DC62D4" w:rsidRDefault="003D2126" w:rsidP="003D2126">
      <w:pPr>
        <w:ind w:left="360"/>
        <w:jc w:val="both"/>
        <w:rPr>
          <w:i/>
          <w:sz w:val="23"/>
          <w:szCs w:val="23"/>
        </w:rPr>
      </w:pPr>
      <w:r w:rsidRPr="00DC62D4">
        <w:rPr>
          <w:i/>
          <w:sz w:val="23"/>
          <w:szCs w:val="23"/>
        </w:rPr>
        <w:t>Принятое решение:</w:t>
      </w:r>
    </w:p>
    <w:p w14:paraId="21D4A1B8" w14:textId="77777777" w:rsidR="00A1690B" w:rsidRPr="00DC62D4" w:rsidRDefault="006754BC" w:rsidP="00A1690B">
      <w:pPr>
        <w:ind w:firstLine="360"/>
        <w:jc w:val="both"/>
        <w:rPr>
          <w:b/>
          <w:sz w:val="23"/>
          <w:szCs w:val="23"/>
        </w:rPr>
      </w:pPr>
      <w:r w:rsidRPr="006754BC">
        <w:rPr>
          <w:b/>
          <w:sz w:val="23"/>
          <w:szCs w:val="23"/>
        </w:rPr>
        <w:t>Принять к сведению информацию Хитрова Д.В. и Поломошнова А.А.</w:t>
      </w:r>
    </w:p>
    <w:p w14:paraId="754CC9C3" w14:textId="77777777" w:rsidR="003D2126" w:rsidRDefault="003D2126" w:rsidP="00DC4164">
      <w:pPr>
        <w:ind w:left="360"/>
        <w:jc w:val="both"/>
        <w:rPr>
          <w:b/>
          <w:sz w:val="23"/>
          <w:szCs w:val="23"/>
        </w:rPr>
      </w:pPr>
    </w:p>
    <w:p w14:paraId="1DE52757" w14:textId="77777777" w:rsidR="007A25D5" w:rsidRPr="00DC62D4" w:rsidRDefault="007A25D5" w:rsidP="00BE2F7B">
      <w:pPr>
        <w:jc w:val="both"/>
        <w:rPr>
          <w:sz w:val="23"/>
          <w:szCs w:val="23"/>
        </w:rPr>
      </w:pPr>
    </w:p>
    <w:p w14:paraId="7B2304DA" w14:textId="77777777" w:rsidR="00C62EE4" w:rsidRPr="00DC62D4" w:rsidRDefault="00C62EE4" w:rsidP="00C62EE4">
      <w:pPr>
        <w:jc w:val="both"/>
        <w:rPr>
          <w:color w:val="000000"/>
          <w:sz w:val="23"/>
          <w:szCs w:val="23"/>
          <w:shd w:val="clear" w:color="auto" w:fill="FFFFFF"/>
        </w:rPr>
      </w:pPr>
      <w:r w:rsidRPr="00DC62D4">
        <w:rPr>
          <w:b/>
          <w:sz w:val="23"/>
          <w:szCs w:val="23"/>
        </w:rPr>
        <w:t>Председатель заседания Президиума</w:t>
      </w:r>
      <w:r w:rsidRPr="00DC62D4">
        <w:rPr>
          <w:sz w:val="23"/>
          <w:szCs w:val="23"/>
        </w:rPr>
        <w:t xml:space="preserve">: 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Поскольку все вопросы, включенные в повестку дня заседания Президиума Общественной организации «Федерация Шахмат Алтайского края», рассмотрены, по каждому из них приняты соответствующие решения, предлагаю считать заседание Президиума закрытым. Заседание закрыто в </w:t>
      </w:r>
      <w:r w:rsidR="00F1784E">
        <w:rPr>
          <w:color w:val="000000"/>
          <w:sz w:val="23"/>
          <w:szCs w:val="23"/>
          <w:shd w:val="clear" w:color="auto" w:fill="FFFFFF"/>
        </w:rPr>
        <w:t>1</w:t>
      </w:r>
      <w:r w:rsidR="00A72E28">
        <w:rPr>
          <w:color w:val="000000"/>
          <w:sz w:val="23"/>
          <w:szCs w:val="23"/>
          <w:shd w:val="clear" w:color="auto" w:fill="FFFFFF"/>
        </w:rPr>
        <w:t>7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 час. </w:t>
      </w:r>
      <w:r w:rsidR="00C7568D">
        <w:rPr>
          <w:color w:val="000000"/>
          <w:sz w:val="23"/>
          <w:szCs w:val="23"/>
          <w:shd w:val="clear" w:color="auto" w:fill="FFFFFF"/>
        </w:rPr>
        <w:t>1</w:t>
      </w:r>
      <w:r w:rsidRPr="00DC62D4">
        <w:rPr>
          <w:color w:val="000000"/>
          <w:sz w:val="23"/>
          <w:szCs w:val="23"/>
          <w:shd w:val="clear" w:color="auto" w:fill="FFFFFF"/>
        </w:rPr>
        <w:t>0 мин.</w:t>
      </w:r>
    </w:p>
    <w:p w14:paraId="097E0DA5" w14:textId="77777777" w:rsidR="00C62EE4" w:rsidRPr="00DC62D4" w:rsidRDefault="00C62EE4" w:rsidP="00C62EE4">
      <w:pPr>
        <w:jc w:val="both"/>
        <w:rPr>
          <w:color w:val="000000"/>
          <w:sz w:val="23"/>
          <w:szCs w:val="23"/>
          <w:shd w:val="clear" w:color="auto" w:fill="FFFFFF"/>
        </w:rPr>
      </w:pPr>
      <w:r w:rsidRPr="00DC62D4">
        <w:rPr>
          <w:color w:val="000000"/>
          <w:sz w:val="23"/>
          <w:szCs w:val="23"/>
          <w:shd w:val="clear" w:color="auto" w:fill="FFFFFF"/>
        </w:rPr>
        <w:t xml:space="preserve">Настоящий протокол составлен </w:t>
      </w:r>
      <w:r w:rsidR="007A25D5">
        <w:rPr>
          <w:color w:val="000000"/>
          <w:sz w:val="23"/>
          <w:szCs w:val="23"/>
          <w:shd w:val="clear" w:color="auto" w:fill="FFFFFF"/>
        </w:rPr>
        <w:t>1</w:t>
      </w:r>
      <w:r w:rsidR="00C7568D">
        <w:rPr>
          <w:color w:val="000000"/>
          <w:sz w:val="23"/>
          <w:szCs w:val="23"/>
          <w:shd w:val="clear" w:color="auto" w:fill="FFFFFF"/>
        </w:rPr>
        <w:t>4</w:t>
      </w:r>
      <w:r w:rsidR="00F1784E">
        <w:rPr>
          <w:color w:val="000000"/>
          <w:sz w:val="23"/>
          <w:szCs w:val="23"/>
          <w:shd w:val="clear" w:color="auto" w:fill="FFFFFF"/>
        </w:rPr>
        <w:t xml:space="preserve"> </w:t>
      </w:r>
      <w:r w:rsidR="00C7568D">
        <w:rPr>
          <w:color w:val="000000"/>
          <w:sz w:val="23"/>
          <w:szCs w:val="23"/>
          <w:shd w:val="clear" w:color="auto" w:fill="FFFFFF"/>
        </w:rPr>
        <w:t>марта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 202</w:t>
      </w:r>
      <w:r w:rsidR="00C07E83">
        <w:rPr>
          <w:color w:val="000000"/>
          <w:sz w:val="23"/>
          <w:szCs w:val="23"/>
          <w:shd w:val="clear" w:color="auto" w:fill="FFFFFF"/>
        </w:rPr>
        <w:t>6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 года, на </w:t>
      </w:r>
      <w:r w:rsidR="00C7568D">
        <w:rPr>
          <w:color w:val="000000"/>
          <w:sz w:val="23"/>
          <w:szCs w:val="23"/>
          <w:shd w:val="clear" w:color="auto" w:fill="FFFFFF"/>
        </w:rPr>
        <w:t>8</w:t>
      </w:r>
      <w:r w:rsidRPr="00DC62D4">
        <w:rPr>
          <w:color w:val="000000"/>
          <w:sz w:val="23"/>
          <w:szCs w:val="23"/>
          <w:shd w:val="clear" w:color="auto" w:fill="FFFFFF"/>
        </w:rPr>
        <w:t xml:space="preserve"> (</w:t>
      </w:r>
      <w:r w:rsidR="00C7568D">
        <w:rPr>
          <w:color w:val="000000"/>
          <w:sz w:val="23"/>
          <w:szCs w:val="23"/>
          <w:shd w:val="clear" w:color="auto" w:fill="FFFFFF"/>
        </w:rPr>
        <w:t>Восьми</w:t>
      </w:r>
      <w:r w:rsidRPr="00DC62D4">
        <w:rPr>
          <w:color w:val="000000"/>
          <w:sz w:val="23"/>
          <w:szCs w:val="23"/>
          <w:shd w:val="clear" w:color="auto" w:fill="FFFFFF"/>
        </w:rPr>
        <w:t>) листах, подписан Председателем заседания Президиума.</w:t>
      </w:r>
    </w:p>
    <w:p w14:paraId="43DE1C87" w14:textId="77777777" w:rsidR="00C62EE4" w:rsidRPr="00DC62D4" w:rsidRDefault="00C62EE4" w:rsidP="00C62EE4">
      <w:pPr>
        <w:tabs>
          <w:tab w:val="left" w:pos="426"/>
        </w:tabs>
        <w:spacing w:line="360" w:lineRule="auto"/>
        <w:ind w:firstLine="709"/>
        <w:jc w:val="both"/>
        <w:rPr>
          <w:sz w:val="23"/>
          <w:szCs w:val="23"/>
        </w:rPr>
      </w:pPr>
    </w:p>
    <w:p w14:paraId="3AF9399D" w14:textId="77777777" w:rsidR="0041557D" w:rsidRPr="00DC62D4" w:rsidRDefault="00C62EE4" w:rsidP="00CD51A9">
      <w:pPr>
        <w:pStyle w:val="a4"/>
        <w:shd w:val="clear" w:color="auto" w:fill="FFFFFF"/>
        <w:tabs>
          <w:tab w:val="left" w:pos="1134"/>
        </w:tabs>
        <w:ind w:left="0" w:firstLine="720"/>
        <w:jc w:val="both"/>
        <w:rPr>
          <w:b/>
          <w:sz w:val="23"/>
          <w:szCs w:val="23"/>
        </w:rPr>
      </w:pPr>
      <w:r w:rsidRPr="00DC62D4">
        <w:rPr>
          <w:sz w:val="23"/>
          <w:szCs w:val="23"/>
        </w:rPr>
        <w:t>Председатель заседания Президиума _____________</w:t>
      </w:r>
      <w:r w:rsidRPr="00DC62D4">
        <w:rPr>
          <w:sz w:val="23"/>
          <w:szCs w:val="23"/>
        </w:rPr>
        <w:tab/>
        <w:t>А.А. Поломошнов</w:t>
      </w:r>
    </w:p>
    <w:sectPr w:rsidR="0041557D" w:rsidRPr="00DC62D4" w:rsidSect="00D1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CD4"/>
    <w:multiLevelType w:val="multilevel"/>
    <w:tmpl w:val="2E7EF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564508"/>
    <w:multiLevelType w:val="hybridMultilevel"/>
    <w:tmpl w:val="9CD2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05F3"/>
    <w:multiLevelType w:val="multilevel"/>
    <w:tmpl w:val="2B745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B96829"/>
    <w:multiLevelType w:val="hybridMultilevel"/>
    <w:tmpl w:val="2138E6C4"/>
    <w:lvl w:ilvl="0" w:tplc="9FE6C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75347D"/>
    <w:multiLevelType w:val="hybridMultilevel"/>
    <w:tmpl w:val="CC1A8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77748"/>
    <w:multiLevelType w:val="hybridMultilevel"/>
    <w:tmpl w:val="BF28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03D23"/>
    <w:multiLevelType w:val="hybridMultilevel"/>
    <w:tmpl w:val="AAD2D862"/>
    <w:lvl w:ilvl="0" w:tplc="10CCA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DD21D0"/>
    <w:multiLevelType w:val="hybridMultilevel"/>
    <w:tmpl w:val="F25AF0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237D1"/>
    <w:multiLevelType w:val="hybridMultilevel"/>
    <w:tmpl w:val="C33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03081"/>
    <w:multiLevelType w:val="hybridMultilevel"/>
    <w:tmpl w:val="DE24976E"/>
    <w:lvl w:ilvl="0" w:tplc="10CCA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9EC7277"/>
    <w:multiLevelType w:val="hybridMultilevel"/>
    <w:tmpl w:val="A45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86EDE"/>
    <w:multiLevelType w:val="hybridMultilevel"/>
    <w:tmpl w:val="9CD2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F1D8B"/>
    <w:multiLevelType w:val="multilevel"/>
    <w:tmpl w:val="2B745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7C286AAA"/>
    <w:multiLevelType w:val="hybridMultilevel"/>
    <w:tmpl w:val="C33A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41F94"/>
    <w:multiLevelType w:val="hybridMultilevel"/>
    <w:tmpl w:val="A45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5056">
    <w:abstractNumId w:val="0"/>
  </w:num>
  <w:num w:numId="2" w16cid:durableId="1255627352">
    <w:abstractNumId w:val="8"/>
  </w:num>
  <w:num w:numId="3" w16cid:durableId="440565304">
    <w:abstractNumId w:val="6"/>
  </w:num>
  <w:num w:numId="4" w16cid:durableId="1339770813">
    <w:abstractNumId w:val="10"/>
  </w:num>
  <w:num w:numId="5" w16cid:durableId="52124539">
    <w:abstractNumId w:val="1"/>
  </w:num>
  <w:num w:numId="6" w16cid:durableId="1568102636">
    <w:abstractNumId w:val="7"/>
  </w:num>
  <w:num w:numId="7" w16cid:durableId="1569537346">
    <w:abstractNumId w:val="12"/>
  </w:num>
  <w:num w:numId="8" w16cid:durableId="771900073">
    <w:abstractNumId w:val="13"/>
  </w:num>
  <w:num w:numId="9" w16cid:durableId="1140272738">
    <w:abstractNumId w:val="14"/>
  </w:num>
  <w:num w:numId="10" w16cid:durableId="742215570">
    <w:abstractNumId w:val="11"/>
  </w:num>
  <w:num w:numId="11" w16cid:durableId="1597596729">
    <w:abstractNumId w:val="3"/>
  </w:num>
  <w:num w:numId="12" w16cid:durableId="2096582772">
    <w:abstractNumId w:val="2"/>
  </w:num>
  <w:num w:numId="13" w16cid:durableId="1947422832">
    <w:abstractNumId w:val="5"/>
  </w:num>
  <w:num w:numId="14" w16cid:durableId="335813674">
    <w:abstractNumId w:val="4"/>
  </w:num>
  <w:num w:numId="15" w16cid:durableId="21448819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A5C"/>
    <w:rsid w:val="0000066C"/>
    <w:rsid w:val="000048EB"/>
    <w:rsid w:val="00012E48"/>
    <w:rsid w:val="0001484F"/>
    <w:rsid w:val="000338F2"/>
    <w:rsid w:val="00045F97"/>
    <w:rsid w:val="00063C4F"/>
    <w:rsid w:val="00073F33"/>
    <w:rsid w:val="0008632D"/>
    <w:rsid w:val="000A66EB"/>
    <w:rsid w:val="00110D86"/>
    <w:rsid w:val="00112835"/>
    <w:rsid w:val="00153056"/>
    <w:rsid w:val="00162F4A"/>
    <w:rsid w:val="00180375"/>
    <w:rsid w:val="001A0CC7"/>
    <w:rsid w:val="001B74D7"/>
    <w:rsid w:val="001C60F1"/>
    <w:rsid w:val="001E41FD"/>
    <w:rsid w:val="001F00E1"/>
    <w:rsid w:val="00222AE2"/>
    <w:rsid w:val="0024569C"/>
    <w:rsid w:val="00247BB7"/>
    <w:rsid w:val="00266E76"/>
    <w:rsid w:val="002D2ECD"/>
    <w:rsid w:val="002D661F"/>
    <w:rsid w:val="002E1102"/>
    <w:rsid w:val="002E18C4"/>
    <w:rsid w:val="002F0386"/>
    <w:rsid w:val="00302021"/>
    <w:rsid w:val="0030224B"/>
    <w:rsid w:val="0031207C"/>
    <w:rsid w:val="0032438E"/>
    <w:rsid w:val="00330680"/>
    <w:rsid w:val="00341FD1"/>
    <w:rsid w:val="003551FA"/>
    <w:rsid w:val="00373B99"/>
    <w:rsid w:val="00380E45"/>
    <w:rsid w:val="00383A61"/>
    <w:rsid w:val="003A0328"/>
    <w:rsid w:val="003B4DA5"/>
    <w:rsid w:val="003B6AF9"/>
    <w:rsid w:val="003D2126"/>
    <w:rsid w:val="003D2D6F"/>
    <w:rsid w:val="00403C9C"/>
    <w:rsid w:val="00404E47"/>
    <w:rsid w:val="00413E07"/>
    <w:rsid w:val="0041557D"/>
    <w:rsid w:val="00426D6E"/>
    <w:rsid w:val="004302A6"/>
    <w:rsid w:val="00445D07"/>
    <w:rsid w:val="00445E99"/>
    <w:rsid w:val="0046674A"/>
    <w:rsid w:val="004671D5"/>
    <w:rsid w:val="00491EB0"/>
    <w:rsid w:val="004A0E7F"/>
    <w:rsid w:val="004A4702"/>
    <w:rsid w:val="004C5BC1"/>
    <w:rsid w:val="004F589F"/>
    <w:rsid w:val="00523678"/>
    <w:rsid w:val="00570834"/>
    <w:rsid w:val="00592511"/>
    <w:rsid w:val="005A7212"/>
    <w:rsid w:val="005C243F"/>
    <w:rsid w:val="005C5025"/>
    <w:rsid w:val="005F6505"/>
    <w:rsid w:val="00611AE1"/>
    <w:rsid w:val="0062735E"/>
    <w:rsid w:val="00643895"/>
    <w:rsid w:val="006754BC"/>
    <w:rsid w:val="00675E00"/>
    <w:rsid w:val="00675ED4"/>
    <w:rsid w:val="00683701"/>
    <w:rsid w:val="006903C6"/>
    <w:rsid w:val="006A0148"/>
    <w:rsid w:val="006A4CA8"/>
    <w:rsid w:val="006B47C5"/>
    <w:rsid w:val="006D1D4B"/>
    <w:rsid w:val="006D4F7F"/>
    <w:rsid w:val="006D6BC7"/>
    <w:rsid w:val="006F6525"/>
    <w:rsid w:val="006F65B7"/>
    <w:rsid w:val="006F768F"/>
    <w:rsid w:val="00724DEC"/>
    <w:rsid w:val="0074532A"/>
    <w:rsid w:val="00791365"/>
    <w:rsid w:val="0079313E"/>
    <w:rsid w:val="007A25D5"/>
    <w:rsid w:val="007A2AE7"/>
    <w:rsid w:val="007C0952"/>
    <w:rsid w:val="007C23CE"/>
    <w:rsid w:val="007F27CB"/>
    <w:rsid w:val="00864274"/>
    <w:rsid w:val="00872E01"/>
    <w:rsid w:val="00875CDB"/>
    <w:rsid w:val="00895E8B"/>
    <w:rsid w:val="00911BCE"/>
    <w:rsid w:val="0091432F"/>
    <w:rsid w:val="00925D2D"/>
    <w:rsid w:val="00944889"/>
    <w:rsid w:val="00956FF2"/>
    <w:rsid w:val="009800EA"/>
    <w:rsid w:val="00993BEB"/>
    <w:rsid w:val="00996202"/>
    <w:rsid w:val="009A1051"/>
    <w:rsid w:val="00A11AD7"/>
    <w:rsid w:val="00A1690B"/>
    <w:rsid w:val="00A22280"/>
    <w:rsid w:val="00A228A0"/>
    <w:rsid w:val="00A61EEB"/>
    <w:rsid w:val="00A63BAD"/>
    <w:rsid w:val="00A72E28"/>
    <w:rsid w:val="00A827DA"/>
    <w:rsid w:val="00A871E0"/>
    <w:rsid w:val="00A96295"/>
    <w:rsid w:val="00AB1C5E"/>
    <w:rsid w:val="00B03DD4"/>
    <w:rsid w:val="00B14167"/>
    <w:rsid w:val="00B27C6D"/>
    <w:rsid w:val="00B3102E"/>
    <w:rsid w:val="00B333AB"/>
    <w:rsid w:val="00B43AC3"/>
    <w:rsid w:val="00B457C5"/>
    <w:rsid w:val="00B61354"/>
    <w:rsid w:val="00B83BA5"/>
    <w:rsid w:val="00BC2628"/>
    <w:rsid w:val="00BC3576"/>
    <w:rsid w:val="00BE0760"/>
    <w:rsid w:val="00BE2F7B"/>
    <w:rsid w:val="00BF77AF"/>
    <w:rsid w:val="00C014B0"/>
    <w:rsid w:val="00C0764A"/>
    <w:rsid w:val="00C07E83"/>
    <w:rsid w:val="00C31A9D"/>
    <w:rsid w:val="00C6149F"/>
    <w:rsid w:val="00C62EE4"/>
    <w:rsid w:val="00C64F82"/>
    <w:rsid w:val="00C73116"/>
    <w:rsid w:val="00C73297"/>
    <w:rsid w:val="00C74879"/>
    <w:rsid w:val="00C7568D"/>
    <w:rsid w:val="00C84DD9"/>
    <w:rsid w:val="00C926DF"/>
    <w:rsid w:val="00CD51A9"/>
    <w:rsid w:val="00CF662E"/>
    <w:rsid w:val="00D067A9"/>
    <w:rsid w:val="00D13DEA"/>
    <w:rsid w:val="00D343C9"/>
    <w:rsid w:val="00D40EAC"/>
    <w:rsid w:val="00D522C3"/>
    <w:rsid w:val="00D553A0"/>
    <w:rsid w:val="00D75E32"/>
    <w:rsid w:val="00D811A6"/>
    <w:rsid w:val="00D85B52"/>
    <w:rsid w:val="00D92171"/>
    <w:rsid w:val="00D976FD"/>
    <w:rsid w:val="00DC4164"/>
    <w:rsid w:val="00DC62D4"/>
    <w:rsid w:val="00DD0BA5"/>
    <w:rsid w:val="00DE533F"/>
    <w:rsid w:val="00DF0122"/>
    <w:rsid w:val="00E16A3F"/>
    <w:rsid w:val="00E233C0"/>
    <w:rsid w:val="00E5019E"/>
    <w:rsid w:val="00EB4513"/>
    <w:rsid w:val="00EF2627"/>
    <w:rsid w:val="00EF6A8B"/>
    <w:rsid w:val="00F0455E"/>
    <w:rsid w:val="00F15C48"/>
    <w:rsid w:val="00F1784E"/>
    <w:rsid w:val="00F32F70"/>
    <w:rsid w:val="00F57AEB"/>
    <w:rsid w:val="00F605EB"/>
    <w:rsid w:val="00F62F59"/>
    <w:rsid w:val="00F651C1"/>
    <w:rsid w:val="00F8331D"/>
    <w:rsid w:val="00F90772"/>
    <w:rsid w:val="00FB2925"/>
    <w:rsid w:val="00FD1214"/>
    <w:rsid w:val="00FD3A5C"/>
    <w:rsid w:val="00F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9A6A"/>
  <w15:docId w15:val="{AFC4F474-0B20-42E3-863F-55E2B14C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1A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1EE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A61EEB"/>
    <w:pPr>
      <w:ind w:left="720"/>
      <w:contextualSpacing/>
    </w:pPr>
  </w:style>
  <w:style w:type="character" w:styleId="a5">
    <w:name w:val="Emphasis"/>
    <w:basedOn w:val="a0"/>
    <w:uiPriority w:val="20"/>
    <w:qFormat/>
    <w:rsid w:val="00DF012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31A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upe">
    <w:name w:val="_aupe"/>
    <w:basedOn w:val="a"/>
    <w:rsid w:val="0008632D"/>
    <w:pPr>
      <w:spacing w:before="100" w:beforeAutospacing="1" w:after="100" w:afterAutospacing="1"/>
    </w:pPr>
  </w:style>
  <w:style w:type="character" w:customStyle="1" w:styleId="aupe1">
    <w:name w:val="_aupe1"/>
    <w:basedOn w:val="a0"/>
    <w:rsid w:val="0008632D"/>
  </w:style>
  <w:style w:type="character" w:styleId="a6">
    <w:name w:val="Strong"/>
    <w:basedOn w:val="a0"/>
    <w:uiPriority w:val="22"/>
    <w:qFormat/>
    <w:rsid w:val="00D4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7901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88BE-D094-4310-824F-3AC92CB1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3259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ДмитрийКосачев</dc:creator>
  <cp:lastModifiedBy>User</cp:lastModifiedBy>
  <cp:revision>6</cp:revision>
  <dcterms:created xsi:type="dcterms:W3CDTF">2026-03-18T04:05:00Z</dcterms:created>
  <dcterms:modified xsi:type="dcterms:W3CDTF">2026-03-18T05:24:00Z</dcterms:modified>
</cp:coreProperties>
</file>