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705" w14:textId="77777777" w:rsidR="000B1487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Финансовый отчет Общественной организации </w:t>
      </w:r>
    </w:p>
    <w:p w14:paraId="475678A0" w14:textId="479A44F4" w:rsidR="0034336D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>«Федерация Шахмат Алтайского края» за 20</w:t>
      </w:r>
      <w:r w:rsidR="0092116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03D43" w:rsidRPr="00903D4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723A4838" w14:textId="77777777"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3F4D78" w14:textId="77777777"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5E7BD9" w14:textId="40F189C6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ОО «ФШАК» относится к субъектам малого предпринимательства.</w:t>
      </w:r>
    </w:p>
    <w:p w14:paraId="52C218FC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Бухгалтерский и налоговый учет в Федерации осуществляет Президент.</w:t>
      </w:r>
    </w:p>
    <w:p w14:paraId="7B455DA0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 xml:space="preserve">Основных средств организация не имеет. Резервные фонды не создаются. </w:t>
      </w:r>
    </w:p>
    <w:p w14:paraId="2F25BA6A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С 01 сентября 2011г. ФШАК освобождена от уплаты налога на добавленную стоимость по ст. 145НК РФ.</w:t>
      </w:r>
    </w:p>
    <w:p w14:paraId="556D2E94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Основным видом деятельности в соответствии с учредительными документами является прочая (шахматная) деятельность в области спорта.</w:t>
      </w:r>
    </w:p>
    <w:p w14:paraId="58A0B4D6" w14:textId="2ABD2931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В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903D43" w:rsidRPr="00903D43">
        <w:rPr>
          <w:rFonts w:ascii="Times New Roman" w:hAnsi="Times New Roman" w:cs="Times New Roman"/>
          <w:sz w:val="28"/>
          <w:szCs w:val="28"/>
        </w:rPr>
        <w:t>2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году сумма доходов составила </w:t>
      </w:r>
      <w:r w:rsidR="00903D43" w:rsidRP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3D43" w:rsidRP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500 037</w:t>
      </w:r>
      <w:r w:rsid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D43" w:rsidRP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Pr="007934B3">
        <w:rPr>
          <w:rFonts w:ascii="Times New Roman" w:hAnsi="Times New Roman" w:cs="Times New Roman"/>
          <w:sz w:val="28"/>
          <w:szCs w:val="28"/>
        </w:rPr>
        <w:t xml:space="preserve"> рублей (включая грантовую поддержку в размере </w:t>
      </w:r>
      <w:r w:rsidR="00903D43" w:rsidRPr="00903D43">
        <w:rPr>
          <w:rFonts w:ascii="Times New Roman" w:hAnsi="Times New Roman" w:cs="Times New Roman"/>
          <w:sz w:val="28"/>
          <w:szCs w:val="28"/>
        </w:rPr>
        <w:t>153</w:t>
      </w:r>
      <w:r w:rsidR="00903D43">
        <w:rPr>
          <w:rFonts w:ascii="Times New Roman" w:hAnsi="Times New Roman" w:cs="Times New Roman"/>
          <w:sz w:val="28"/>
          <w:szCs w:val="28"/>
        </w:rPr>
        <w:t> </w:t>
      </w:r>
      <w:r w:rsidR="00903D43" w:rsidRPr="00903D43">
        <w:rPr>
          <w:rFonts w:ascii="Times New Roman" w:hAnsi="Times New Roman" w:cs="Times New Roman"/>
          <w:sz w:val="28"/>
          <w:szCs w:val="28"/>
        </w:rPr>
        <w:t>381</w:t>
      </w:r>
      <w:r w:rsidR="00903D43">
        <w:rPr>
          <w:rFonts w:ascii="Times New Roman" w:hAnsi="Times New Roman" w:cs="Times New Roman"/>
          <w:sz w:val="28"/>
          <w:szCs w:val="28"/>
        </w:rPr>
        <w:t>,55</w:t>
      </w:r>
      <w:r w:rsidRPr="007934B3">
        <w:rPr>
          <w:rFonts w:ascii="Times New Roman" w:hAnsi="Times New Roman" w:cs="Times New Roman"/>
          <w:sz w:val="28"/>
          <w:szCs w:val="28"/>
        </w:rPr>
        <w:t xml:space="preserve"> руб</w:t>
      </w:r>
      <w:r w:rsidR="00092458" w:rsidRPr="007934B3">
        <w:rPr>
          <w:rFonts w:ascii="Times New Roman" w:hAnsi="Times New Roman" w:cs="Times New Roman"/>
          <w:sz w:val="28"/>
          <w:szCs w:val="28"/>
        </w:rPr>
        <w:t>лей</w:t>
      </w:r>
      <w:r w:rsidRPr="007934B3">
        <w:rPr>
          <w:rFonts w:ascii="Times New Roman" w:hAnsi="Times New Roman" w:cs="Times New Roman"/>
          <w:sz w:val="28"/>
          <w:szCs w:val="28"/>
        </w:rPr>
        <w:t>).  Сумма расходов за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903D43">
        <w:rPr>
          <w:rFonts w:ascii="Times New Roman" w:hAnsi="Times New Roman" w:cs="Times New Roman"/>
          <w:sz w:val="28"/>
          <w:szCs w:val="28"/>
        </w:rPr>
        <w:t>2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3 675 189,</w:t>
      </w:r>
      <w:proofErr w:type="gramStart"/>
      <w:r w:rsidR="00903D4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34100C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09D3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00C">
        <w:rPr>
          <w:rFonts w:ascii="Times New Roman" w:hAnsi="Times New Roman" w:cs="Times New Roman"/>
          <w:sz w:val="28"/>
          <w:szCs w:val="28"/>
        </w:rPr>
        <w:t>руб</w:t>
      </w:r>
      <w:r w:rsidR="00ED09D3" w:rsidRPr="0034100C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34100C">
        <w:rPr>
          <w:rFonts w:ascii="Times New Roman" w:hAnsi="Times New Roman" w:cs="Times New Roman"/>
          <w:sz w:val="28"/>
          <w:szCs w:val="28"/>
        </w:rPr>
        <w:t xml:space="preserve">, </w:t>
      </w:r>
      <w:r w:rsidR="0092116C">
        <w:rPr>
          <w:rFonts w:ascii="Times New Roman" w:hAnsi="Times New Roman" w:cs="Times New Roman"/>
          <w:sz w:val="28"/>
          <w:szCs w:val="28"/>
        </w:rPr>
        <w:t>прибыль</w:t>
      </w:r>
      <w:r w:rsidR="003B11EE" w:rsidRPr="0034100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2116C">
        <w:rPr>
          <w:rFonts w:ascii="Times New Roman" w:hAnsi="Times New Roman" w:cs="Times New Roman"/>
          <w:sz w:val="28"/>
          <w:szCs w:val="28"/>
        </w:rPr>
        <w:t>а</w:t>
      </w:r>
      <w:r w:rsidRPr="0034100C">
        <w:rPr>
          <w:rFonts w:ascii="Times New Roman" w:hAnsi="Times New Roman" w:cs="Times New Roman"/>
          <w:sz w:val="28"/>
          <w:szCs w:val="28"/>
        </w:rPr>
        <w:t xml:space="preserve"> </w:t>
      </w:r>
      <w:r w:rsidR="00903D43">
        <w:rPr>
          <w:rFonts w:ascii="Times New Roman" w:hAnsi="Times New Roman" w:cs="Times New Roman"/>
          <w:sz w:val="28"/>
          <w:szCs w:val="28"/>
        </w:rPr>
        <w:t>981 897,74</w:t>
      </w:r>
      <w:r w:rsidRPr="0034100C">
        <w:rPr>
          <w:rFonts w:ascii="Times New Roman" w:hAnsi="Times New Roman" w:cs="Times New Roman"/>
          <w:sz w:val="28"/>
          <w:szCs w:val="28"/>
        </w:rPr>
        <w:t xml:space="preserve"> руб</w:t>
      </w:r>
      <w:r w:rsidR="00092458" w:rsidRPr="0034100C">
        <w:rPr>
          <w:rFonts w:ascii="Times New Roman" w:hAnsi="Times New Roman" w:cs="Times New Roman"/>
          <w:sz w:val="28"/>
          <w:szCs w:val="28"/>
        </w:rPr>
        <w:t>лей</w:t>
      </w:r>
      <w:r w:rsidRPr="0034100C">
        <w:rPr>
          <w:rFonts w:ascii="Times New Roman" w:hAnsi="Times New Roman" w:cs="Times New Roman"/>
          <w:sz w:val="28"/>
          <w:szCs w:val="28"/>
        </w:rPr>
        <w:t>. Данный показатель для</w:t>
      </w:r>
      <w:r w:rsidRPr="007934B3">
        <w:rPr>
          <w:rFonts w:ascii="Times New Roman" w:hAnsi="Times New Roman" w:cs="Times New Roman"/>
          <w:sz w:val="28"/>
          <w:szCs w:val="28"/>
        </w:rPr>
        <w:t xml:space="preserve"> общественной организации отражает деятельность за счет привлеченных средств, а это значит, развитие ФШАК происходит за счет инвестиций, что благоприятно сказывается на организации и проведении турниров различных уровней: от краевого, СФО-до международного</w:t>
      </w:r>
      <w:r w:rsidR="00B82837" w:rsidRPr="007934B3">
        <w:rPr>
          <w:rFonts w:ascii="Times New Roman" w:hAnsi="Times New Roman" w:cs="Times New Roman"/>
          <w:sz w:val="28"/>
          <w:szCs w:val="28"/>
        </w:rPr>
        <w:t xml:space="preserve">). Все денежные средства, полученные от грантовой поддержки всех уровней </w:t>
      </w:r>
      <w:proofErr w:type="gramStart"/>
      <w:r w:rsidR="00B82837" w:rsidRPr="007934B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82837" w:rsidRPr="007934B3">
        <w:rPr>
          <w:rFonts w:ascii="Times New Roman" w:hAnsi="Times New Roman" w:cs="Times New Roman"/>
          <w:sz w:val="28"/>
          <w:szCs w:val="28"/>
        </w:rPr>
        <w:t xml:space="preserve"> подлежат контролю как в самих гос. органах, предоставивших грант, так и в органах государственной статистики. </w:t>
      </w:r>
    </w:p>
    <w:p w14:paraId="2846641D" w14:textId="39C2AED5" w:rsidR="00B82837" w:rsidRPr="007934B3" w:rsidRDefault="00B8283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По статье «Прочее целевое финансирование» было получено за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903D43">
        <w:rPr>
          <w:rFonts w:ascii="Times New Roman" w:hAnsi="Times New Roman" w:cs="Times New Roman"/>
          <w:sz w:val="28"/>
          <w:szCs w:val="28"/>
        </w:rPr>
        <w:t>2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</w:t>
      </w:r>
      <w:r w:rsidR="008867BA" w:rsidRPr="007934B3">
        <w:rPr>
          <w:rFonts w:ascii="Times New Roman" w:hAnsi="Times New Roman" w:cs="Times New Roman"/>
          <w:sz w:val="28"/>
          <w:szCs w:val="28"/>
        </w:rPr>
        <w:t>–</w:t>
      </w:r>
      <w:r w:rsidRPr="007934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4825"/>
      </w:tblGrid>
      <w:tr w:rsidR="00427413" w:rsidRPr="00903D43" w14:paraId="31AC4C45" w14:textId="77777777" w:rsidTr="00427413">
        <w:trPr>
          <w:trHeight w:val="97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7FA5E13A" w14:textId="77777777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E73F8" w14:textId="77777777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73BB59" w14:textId="77777777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04E71F66" w14:textId="77777777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27413" w:rsidRPr="00903D43" w14:paraId="22D31402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F6C018" w14:textId="7C75F419" w:rsidR="00427413" w:rsidRPr="00903D43" w:rsidRDefault="00903D4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A342811" w14:textId="69048562" w:rsidR="00427413" w:rsidRPr="00903D43" w:rsidRDefault="00903D4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  <w:r w:rsidR="00427413"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DF1FBBA" w14:textId="77777777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ЖУРАХОВСКАЯ ОЛЬГА СТЕПАНОВНА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752E975" w14:textId="6F0697E0" w:rsidR="00427413" w:rsidRPr="00903D4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 w:rsidR="0092116C"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Кура</w:t>
            </w:r>
          </w:p>
        </w:tc>
      </w:tr>
      <w:tr w:rsidR="00903D43" w:rsidRPr="00903D43" w14:paraId="1BFE9D01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26DB1DBE" w14:textId="5CF622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3F10BD98" w14:textId="15C9065E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153 381,55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463335" w14:textId="6F915D69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20273A91" w14:textId="4784574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</w:tr>
      <w:tr w:rsidR="00903D43" w:rsidRPr="00903D43" w14:paraId="4CB9C332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772ED79B" w14:textId="001D407A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5B125117" w14:textId="7AF79489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BDBBE4" w14:textId="2DA1C8C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ФШР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51DE002E" w14:textId="4C04CB4F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Рапид Гран-При "Мемориал Кура"</w:t>
            </w:r>
          </w:p>
        </w:tc>
      </w:tr>
      <w:tr w:rsidR="00903D43" w:rsidRPr="00903D43" w14:paraId="35736C89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B356CA" w14:textId="6AFF7629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915307D" w14:textId="6B9FB102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CF21296" w14:textId="5914E28E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Сибсоцбанк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DBFE2FA" w14:textId="77FCD635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15645820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1783D6" w14:textId="07286A8E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92967D5" w14:textId="0BCF0A3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812DF9" w14:textId="7B74ADB4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ФШР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ACD69E5" w14:textId="0A2DE2D6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Пожертвование  на</w:t>
            </w:r>
            <w:proofErr w:type="gram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лучшее преподавание шахмат в школе</w:t>
            </w:r>
          </w:p>
        </w:tc>
      </w:tr>
      <w:tr w:rsidR="00903D43" w:rsidRPr="00903D43" w14:paraId="4E94264E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595869C" w14:textId="2EF64DF1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459F75A" w14:textId="68F93E71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A72E1A7" w14:textId="14922B3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"СЗ "Смарт"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447B916" w14:textId="693F3303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212942C9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8E69B6" w14:textId="1115D7FA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18.10.2022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067A29C3" w14:textId="62B317AA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7A0CBA0" w14:textId="0CDC5D0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"Барнаульский автоцентр Камаз"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EB06BEE" w14:textId="17DF5E33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439201E5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F3CAC6" w14:textId="76DB582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1B6D8C9" w14:textId="2453BF5E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EA75C1B" w14:textId="4C53BB7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Сибсоцбанк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5853D6A" w14:textId="777777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4B8A37C1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5F87BB" w14:textId="2C539FA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2E6ED19" w14:textId="479145D2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 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0229B98" w14:textId="7CCA5E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AB7E2F3" w14:textId="0C51CA0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22A11747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25F44677" w14:textId="3F9D3F8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27401AF9" w14:textId="401A4EF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93 500,00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5790D5" w14:textId="5C0DABDB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775C1511" w14:textId="16B1B1E3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51824856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07AF6737" w14:textId="26F2DA56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6F174D2B" w14:textId="48F782BE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F8608E" w14:textId="205818B1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"Компас"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329D2431" w14:textId="1839BF8C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0F36E929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53110F8C" w14:textId="4292C8E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508E5F00" w14:textId="6623972B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DF677C" w14:textId="7075A59D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1591A36A" w14:textId="14AFBFE5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4445C538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30FBF29C" w14:textId="2327A9D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4C970B09" w14:textId="2626DAC2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930 000,00 ₽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8F333B" w14:textId="7825C541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"Пионер Трейд"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65AD4BE7" w14:textId="44EE02B4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03D43" w:rsidRPr="00903D43" w14:paraId="17E398A2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55A1AC13" w14:textId="1F83E7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3653479E" w14:textId="27A5555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991 251,00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EF55C3" w14:textId="3D27D38F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7FB9D9C0" w14:textId="3BEBFB14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от участников турнира</w:t>
            </w:r>
          </w:p>
        </w:tc>
      </w:tr>
      <w:tr w:rsidR="00903D43" w:rsidRPr="00903D43" w14:paraId="2471E864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6468696E" w14:textId="593675AF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14A17A5A" w14:textId="3257B88E" w:rsidR="00903D43" w:rsidRPr="00903D43" w:rsidRDefault="00DF315F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1 605,20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DF9CEC" w14:textId="777777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shd w:val="clear" w:color="auto" w:fill="auto"/>
            <w:vAlign w:val="bottom"/>
          </w:tcPr>
          <w:p w14:paraId="4A93D57D" w14:textId="0CAAE945" w:rsidR="00903D43" w:rsidRPr="00903D43" w:rsidRDefault="00903D43" w:rsidP="0090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</w:t>
            </w:r>
          </w:p>
        </w:tc>
      </w:tr>
      <w:tr w:rsidR="00903D43" w:rsidRPr="00903D43" w14:paraId="0BF1CA48" w14:textId="77777777" w:rsidTr="00035D01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A4A1562" w14:textId="3DD22AB0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77231F93" w14:textId="0D0D89A8" w:rsid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10 000,00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7F357A" w14:textId="5B66A72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40335287" w14:textId="0C277B0F" w:rsidR="00903D43" w:rsidRPr="00903D43" w:rsidRDefault="00903D43" w:rsidP="0090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 взнос</w:t>
            </w:r>
          </w:p>
        </w:tc>
      </w:tr>
      <w:tr w:rsidR="00903D43" w:rsidRPr="00903D43" w14:paraId="23D6BB64" w14:textId="77777777" w:rsidTr="00035D01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B71DC25" w14:textId="70D02284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6A17667C" w14:textId="1B30EB9A" w:rsid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10 300,00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C3843B" w14:textId="3ECB3DF3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</w:tcPr>
          <w:p w14:paraId="4DB49576" w14:textId="1614664D" w:rsidR="00903D43" w:rsidRPr="00903D43" w:rsidRDefault="00903D43" w:rsidP="0090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</w:t>
            </w:r>
          </w:p>
        </w:tc>
      </w:tr>
      <w:tr w:rsidR="00903D43" w:rsidRPr="00903D43" w14:paraId="2AB73921" w14:textId="77777777" w:rsidTr="0006047B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FEB3F4D" w14:textId="6BEE6458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82D7D" w14:textId="07D14491" w:rsidR="00903D43" w:rsidRPr="00903D43" w:rsidRDefault="00DF315F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4 500 037,75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C25D6F2" w14:textId="777777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2B3E724" w14:textId="77777777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D773220" w14:textId="77777777" w:rsidR="008867BA" w:rsidRPr="00427413" w:rsidRDefault="008867BA" w:rsidP="000B1487">
      <w:pPr>
        <w:ind w:firstLine="567"/>
        <w:jc w:val="both"/>
        <w:rPr>
          <w:sz w:val="24"/>
          <w:szCs w:val="24"/>
          <w:lang w:val="en-US"/>
        </w:rPr>
      </w:pPr>
    </w:p>
    <w:p w14:paraId="10CAF78E" w14:textId="40E830A7" w:rsidR="008867BA" w:rsidRPr="00427413" w:rsidRDefault="003A7D36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13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0C3983" w:rsidRPr="00427413">
        <w:rPr>
          <w:rFonts w:ascii="Times New Roman" w:hAnsi="Times New Roman" w:cs="Times New Roman"/>
          <w:sz w:val="24"/>
          <w:szCs w:val="24"/>
        </w:rPr>
        <w:t>«Прочие доходы» было получено за 20</w:t>
      </w:r>
      <w:r w:rsidR="00310DB8">
        <w:rPr>
          <w:rFonts w:ascii="Times New Roman" w:hAnsi="Times New Roman" w:cs="Times New Roman"/>
          <w:sz w:val="24"/>
          <w:szCs w:val="24"/>
        </w:rPr>
        <w:t>2</w:t>
      </w:r>
      <w:r w:rsidR="00DF315F">
        <w:rPr>
          <w:rFonts w:ascii="Times New Roman" w:hAnsi="Times New Roman" w:cs="Times New Roman"/>
          <w:sz w:val="24"/>
          <w:szCs w:val="24"/>
        </w:rPr>
        <w:t>2</w:t>
      </w:r>
      <w:r w:rsidR="000C3983" w:rsidRPr="0042741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2160"/>
        <w:gridCol w:w="1780"/>
        <w:gridCol w:w="2700"/>
        <w:gridCol w:w="3851"/>
      </w:tblGrid>
      <w:tr w:rsidR="00427413" w:rsidRPr="00427413" w14:paraId="3EFE3D56" w14:textId="77777777" w:rsidTr="00427413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E5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20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1A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D8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903D43" w:rsidRPr="00427413" w14:paraId="568BAECB" w14:textId="77777777" w:rsidTr="00BD227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80B3" w14:textId="57BA1DCD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47B" w14:textId="6C27FF21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1 605,20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B806" w14:textId="4B3CD22F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BA1D" w14:textId="0F42DF35" w:rsidR="00903D43" w:rsidRPr="00903D43" w:rsidRDefault="00903D43" w:rsidP="0090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(</w:t>
            </w:r>
            <w:proofErr w:type="spellStart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аренда+реклама</w:t>
            </w:r>
            <w:proofErr w:type="spellEnd"/>
            <w:r w:rsidRPr="0090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13" w:rsidRPr="00427413" w14:paraId="3C893FB5" w14:textId="77777777" w:rsidTr="00427413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F32" w14:textId="0E299693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31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B1E" w14:textId="4CEBDDF5" w:rsidR="00427413" w:rsidRPr="00427413" w:rsidRDefault="00DF315F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1 605,20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827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CD7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B7F7CDF" w14:textId="77777777" w:rsidR="00D10D7B" w:rsidRPr="00427413" w:rsidRDefault="00D10D7B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63967" w14:textId="720BFC98" w:rsidR="00B15D99" w:rsidRPr="007934B3" w:rsidRDefault="00533F12" w:rsidP="000B1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За 20</w:t>
      </w:r>
      <w:r w:rsidR="00C80CEC">
        <w:rPr>
          <w:rFonts w:ascii="Times New Roman" w:hAnsi="Times New Roman" w:cs="Times New Roman"/>
          <w:sz w:val="28"/>
          <w:szCs w:val="28"/>
        </w:rPr>
        <w:t>2</w:t>
      </w:r>
      <w:r w:rsidR="00DF315F">
        <w:rPr>
          <w:rFonts w:ascii="Times New Roman" w:hAnsi="Times New Roman" w:cs="Times New Roman"/>
          <w:sz w:val="28"/>
          <w:szCs w:val="28"/>
        </w:rPr>
        <w:t>2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Федерация Шахмат Алтайского края</w:t>
      </w:r>
      <w:r w:rsidR="002E2D85" w:rsidRPr="007934B3">
        <w:rPr>
          <w:rFonts w:ascii="Times New Roman" w:hAnsi="Times New Roman" w:cs="Times New Roman"/>
          <w:sz w:val="28"/>
          <w:szCs w:val="28"/>
        </w:rPr>
        <w:t xml:space="preserve"> осуществила следующие расходы:</w:t>
      </w:r>
    </w:p>
    <w:p w14:paraId="5FEE5D47" w14:textId="77777777" w:rsidR="00427413" w:rsidRPr="00427413" w:rsidRDefault="00427413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289" w:type="dxa"/>
        <w:tblLook w:val="04A0" w:firstRow="1" w:lastRow="0" w:firstColumn="1" w:lastColumn="0" w:noHBand="0" w:noVBand="1"/>
      </w:tblPr>
      <w:tblGrid>
        <w:gridCol w:w="6374"/>
        <w:gridCol w:w="3702"/>
      </w:tblGrid>
      <w:tr w:rsidR="007934B3" w:rsidRPr="007934B3" w14:paraId="6436A09D" w14:textId="77777777" w:rsidTr="007934B3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913" w14:textId="77777777" w:rsidR="007934B3" w:rsidRPr="007934B3" w:rsidRDefault="007934B3" w:rsidP="0079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3F5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4B3" w:rsidRPr="007934B3" w14:paraId="337E73F6" w14:textId="77777777" w:rsidTr="00DF315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33C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Выплачено призов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235D" w14:textId="0FDCC4F6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1 676 931,00</w:t>
            </w:r>
          </w:p>
        </w:tc>
      </w:tr>
      <w:tr w:rsidR="007934B3" w:rsidRPr="007934B3" w14:paraId="02A1CC76" w14:textId="77777777" w:rsidTr="00DF315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1A8" w14:textId="15BD8A0E" w:rsidR="007934B3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интернет-портала для педагогов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C2F9" w14:textId="2CB35D73" w:rsidR="00DF315F" w:rsidRPr="007934B3" w:rsidRDefault="00DF315F" w:rsidP="00DF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52 500,04</w:t>
            </w:r>
          </w:p>
        </w:tc>
      </w:tr>
      <w:tr w:rsidR="007934B3" w:rsidRPr="007934B3" w14:paraId="7C633EA8" w14:textId="77777777" w:rsidTr="00DF315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840A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Ф-Л БАНКА ГПБ (АО) "ЗАПАДНО-СИБИРСКИЙ"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3DD1" w14:textId="379594C8" w:rsidR="00DF315F" w:rsidRPr="007934B3" w:rsidRDefault="00DF315F" w:rsidP="00DF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34 702,00</w:t>
            </w:r>
          </w:p>
        </w:tc>
      </w:tr>
      <w:tr w:rsidR="007934B3" w:rsidRPr="007934B3" w14:paraId="1EF5777C" w14:textId="77777777" w:rsidTr="00DF315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BB08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судьям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C918" w14:textId="760C6785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152 560,00</w:t>
            </w:r>
          </w:p>
        </w:tc>
      </w:tr>
      <w:tr w:rsidR="007934B3" w:rsidRPr="007934B3" w14:paraId="71F0F930" w14:textId="77777777" w:rsidTr="00DF315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AC0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проживания участников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9542" w14:textId="439D38B6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115 757,50</w:t>
            </w:r>
          </w:p>
        </w:tc>
      </w:tr>
      <w:tr w:rsidR="007934B3" w:rsidRPr="007934B3" w14:paraId="276F6ED2" w14:textId="77777777" w:rsidTr="00DF315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C26" w14:textId="250424C9" w:rsidR="007934B3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Вывеска Советская 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456F" w14:textId="45FC446C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313 800,00</w:t>
            </w:r>
          </w:p>
        </w:tc>
      </w:tr>
      <w:tr w:rsidR="007934B3" w:rsidRPr="007934B3" w14:paraId="5B86EB4C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A4E" w14:textId="3DD67A0D" w:rsidR="007934B3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продукция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DF21" w14:textId="2DBDA940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27 750,00</w:t>
            </w:r>
          </w:p>
        </w:tc>
      </w:tr>
      <w:tr w:rsidR="007934B3" w:rsidRPr="007934B3" w14:paraId="3F67F2CB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B8B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наградного материала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3C7" w14:textId="539378D1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210 351,05</w:t>
            </w:r>
          </w:p>
        </w:tc>
      </w:tr>
      <w:tr w:rsidR="007934B3" w:rsidRPr="007934B3" w14:paraId="3AFAB5A5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5FF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6FB7" w14:textId="67E8D828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125 794,05</w:t>
            </w:r>
          </w:p>
        </w:tc>
      </w:tr>
      <w:tr w:rsidR="007934B3" w:rsidRPr="007934B3" w14:paraId="486520BD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FA7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ФИДЕ и членского взноса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B2CB" w14:textId="5C345478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7934B3" w:rsidRPr="007934B3" w14:paraId="7DC9086F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A66" w14:textId="66E79B18" w:rsidR="007934B3" w:rsidRPr="007934B3" w:rsidRDefault="00140B15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</w:t>
            </w:r>
            <w:r w:rsidR="007934B3"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9FCA" w14:textId="5630383C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934B3" w:rsidRPr="007934B3" w14:paraId="5D223FE2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480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14CF" w14:textId="4D69877A" w:rsidR="000074EF" w:rsidRPr="007934B3" w:rsidRDefault="000074EF" w:rsidP="0000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34 128,26</w:t>
            </w:r>
          </w:p>
        </w:tc>
      </w:tr>
      <w:tr w:rsidR="00981521" w:rsidRPr="007934B3" w14:paraId="3A630B82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59DC" w14:textId="277E6579" w:rsidR="00981521" w:rsidRPr="00981521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мероприятия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536B" w14:textId="7CBC8485" w:rsidR="00DF315F" w:rsidRDefault="00DF315F" w:rsidP="00DF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250 025,60</w:t>
            </w:r>
          </w:p>
        </w:tc>
      </w:tr>
      <w:tr w:rsidR="00981521" w:rsidRPr="007934B3" w14:paraId="284F63B5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E048" w14:textId="731048E7" w:rsidR="00981521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Открытие клуба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0172" w14:textId="4FC29F4F" w:rsidR="00981521" w:rsidRPr="00981521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175 961,00</w:t>
            </w:r>
          </w:p>
        </w:tc>
      </w:tr>
      <w:tr w:rsidR="007934B3" w:rsidRPr="007934B3" w14:paraId="223A58DD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685" w14:textId="01ACFE87" w:rsidR="007934B3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Финансовая помощь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B1A1" w14:textId="6A2A8885" w:rsidR="007934B3" w:rsidRPr="007934B3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124 345,00</w:t>
            </w:r>
          </w:p>
        </w:tc>
      </w:tr>
      <w:tr w:rsidR="002C7272" w:rsidRPr="007934B3" w14:paraId="67DB0017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2B58" w14:textId="7BEAF0CD" w:rsidR="002C7272" w:rsidRPr="002C7272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5F">
              <w:rPr>
                <w:rFonts w:ascii="Times New Roman" w:hAnsi="Times New Roman"/>
                <w:sz w:val="24"/>
                <w:szCs w:val="24"/>
              </w:rPr>
              <w:t>Изготовление видеороликов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BAA3" w14:textId="368C8B0F" w:rsidR="002C7272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2C7272" w:rsidRPr="007934B3" w14:paraId="61E27704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2CCB" w14:textId="33FA088B" w:rsidR="002C7272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147B" w14:textId="5E9AA2D8" w:rsidR="002C7272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2C7272" w:rsidRPr="007934B3" w14:paraId="27FF5939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A284" w14:textId="01D61291" w:rsidR="002C7272" w:rsidRPr="007934B3" w:rsidRDefault="00DF315F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Налоги</w:t>
            </w:r>
            <w:r w:rsidR="002C7272">
              <w:rPr>
                <w:rFonts w:ascii="Times New Roman" w:hAnsi="Times New Roman"/>
              </w:rPr>
              <w:t xml:space="preserve"> (по гранту)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745F" w14:textId="1F409ABA" w:rsidR="002C7272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35 380,70</w:t>
            </w:r>
          </w:p>
        </w:tc>
      </w:tr>
      <w:tr w:rsidR="002C7272" w:rsidRPr="007934B3" w14:paraId="6D924144" w14:textId="77777777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5B98" w14:textId="26B13D6A" w:rsidR="002C7272" w:rsidRDefault="002C7272" w:rsidP="00793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(по гранту)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8AE5" w14:textId="142869A7" w:rsidR="002C7272" w:rsidRDefault="00DF315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176 903,50</w:t>
            </w:r>
          </w:p>
        </w:tc>
      </w:tr>
      <w:tr w:rsidR="007934B3" w:rsidRPr="007934B3" w14:paraId="47078FB0" w14:textId="77777777" w:rsidTr="007934B3">
        <w:trPr>
          <w:trHeight w:val="48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4ED" w14:textId="3FD72AC5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A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C3E" w14:textId="6D3FEDBD" w:rsidR="007934B3" w:rsidRPr="007934B3" w:rsidRDefault="000074EF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3 675 189,70</w:t>
            </w:r>
          </w:p>
        </w:tc>
      </w:tr>
    </w:tbl>
    <w:p w14:paraId="0F34D559" w14:textId="77777777" w:rsidR="002E2D85" w:rsidRDefault="002E2D85" w:rsidP="000B1487">
      <w:pPr>
        <w:ind w:firstLine="567"/>
        <w:jc w:val="both"/>
        <w:rPr>
          <w:sz w:val="24"/>
          <w:szCs w:val="24"/>
        </w:rPr>
      </w:pPr>
    </w:p>
    <w:p w14:paraId="78E98242" w14:textId="77777777" w:rsidR="000C3983" w:rsidRPr="00D51ED2" w:rsidRDefault="000C3983" w:rsidP="000B1487">
      <w:pPr>
        <w:ind w:firstLine="567"/>
        <w:jc w:val="both"/>
        <w:rPr>
          <w:sz w:val="24"/>
          <w:szCs w:val="24"/>
        </w:rPr>
      </w:pPr>
    </w:p>
    <w:sectPr w:rsidR="000C3983" w:rsidRPr="00D51ED2" w:rsidSect="0042741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87"/>
    <w:rsid w:val="000074EF"/>
    <w:rsid w:val="0006047B"/>
    <w:rsid w:val="000749AD"/>
    <w:rsid w:val="00092458"/>
    <w:rsid w:val="000B1487"/>
    <w:rsid w:val="000C3983"/>
    <w:rsid w:val="00104A07"/>
    <w:rsid w:val="00140B15"/>
    <w:rsid w:val="001E03B9"/>
    <w:rsid w:val="002966C8"/>
    <w:rsid w:val="002C7272"/>
    <w:rsid w:val="002E2D85"/>
    <w:rsid w:val="00310DB8"/>
    <w:rsid w:val="0034100C"/>
    <w:rsid w:val="0034336D"/>
    <w:rsid w:val="003A7D36"/>
    <w:rsid w:val="003B11EE"/>
    <w:rsid w:val="00427413"/>
    <w:rsid w:val="004D4FBC"/>
    <w:rsid w:val="005238E1"/>
    <w:rsid w:val="00533F12"/>
    <w:rsid w:val="006A3097"/>
    <w:rsid w:val="007934B3"/>
    <w:rsid w:val="008867BA"/>
    <w:rsid w:val="00903D43"/>
    <w:rsid w:val="0092116C"/>
    <w:rsid w:val="00981521"/>
    <w:rsid w:val="0098185C"/>
    <w:rsid w:val="009D7507"/>
    <w:rsid w:val="00A55943"/>
    <w:rsid w:val="00B15D99"/>
    <w:rsid w:val="00B82837"/>
    <w:rsid w:val="00C321E0"/>
    <w:rsid w:val="00C46D66"/>
    <w:rsid w:val="00C80CEC"/>
    <w:rsid w:val="00CE4E11"/>
    <w:rsid w:val="00D10D7B"/>
    <w:rsid w:val="00D51ED2"/>
    <w:rsid w:val="00DD33A8"/>
    <w:rsid w:val="00DF315F"/>
    <w:rsid w:val="00ED09D3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441"/>
  <w15:chartTrackingRefBased/>
  <w15:docId w15:val="{4D603D9E-2015-4069-8A87-83AC4EF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D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58AB-CD0E-4474-8D6B-041BB37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</dc:creator>
  <cp:keywords/>
  <dc:description/>
  <cp:lastModifiedBy> </cp:lastModifiedBy>
  <cp:revision>2</cp:revision>
  <cp:lastPrinted>2020-11-27T07:57:00Z</cp:lastPrinted>
  <dcterms:created xsi:type="dcterms:W3CDTF">2023-08-10T02:36:00Z</dcterms:created>
  <dcterms:modified xsi:type="dcterms:W3CDTF">2023-08-10T02:36:00Z</dcterms:modified>
</cp:coreProperties>
</file>